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453B2" w14:textId="62F55274" w:rsidR="1CE5386B" w:rsidRPr="00447167" w:rsidRDefault="00327841" w:rsidP="43D7FEC6">
      <w:pPr>
        <w:spacing w:after="0"/>
        <w:jc w:val="center"/>
        <w:rPr>
          <w:rFonts w:ascii="Arial" w:eastAsia="Arial" w:hAnsi="Arial" w:cs="Arial"/>
          <w:b/>
          <w:bCs/>
          <w:sz w:val="24"/>
          <w:szCs w:val="24"/>
          <w:lang w:val="en-IE"/>
        </w:rPr>
      </w:pPr>
      <w:r w:rsidRPr="00447167">
        <w:rPr>
          <w:rFonts w:ascii="Arial" w:eastAsia="Arial" w:hAnsi="Arial" w:cs="Arial"/>
          <w:b/>
          <w:bCs/>
          <w:sz w:val="24"/>
          <w:szCs w:val="24"/>
          <w:lang w:val="en-IE"/>
        </w:rPr>
        <w:t xml:space="preserve">Corporate Services &amp; </w:t>
      </w:r>
      <w:r w:rsidR="00973103" w:rsidRPr="00447167">
        <w:rPr>
          <w:rFonts w:ascii="Arial" w:eastAsia="Arial" w:hAnsi="Arial" w:cs="Arial"/>
          <w:b/>
          <w:bCs/>
          <w:sz w:val="24"/>
          <w:szCs w:val="24"/>
          <w:lang w:val="en-IE"/>
        </w:rPr>
        <w:t xml:space="preserve">Governance </w:t>
      </w:r>
      <w:r w:rsidR="00EF1A52" w:rsidRPr="00447167">
        <w:rPr>
          <w:rFonts w:ascii="Arial" w:eastAsia="Arial" w:hAnsi="Arial" w:cs="Arial"/>
          <w:b/>
          <w:bCs/>
          <w:sz w:val="24"/>
          <w:szCs w:val="24"/>
          <w:lang w:val="en-IE"/>
        </w:rPr>
        <w:t xml:space="preserve">Officer </w:t>
      </w:r>
    </w:p>
    <w:p w14:paraId="08E01F42" w14:textId="20DE8264" w:rsidR="1CE5386B" w:rsidRPr="00447167" w:rsidRDefault="00867637" w:rsidP="43D7FEC6">
      <w:pPr>
        <w:spacing w:after="0"/>
        <w:jc w:val="center"/>
        <w:rPr>
          <w:rFonts w:ascii="Arial" w:eastAsia="Arial" w:hAnsi="Arial" w:cs="Arial"/>
          <w:b/>
          <w:bCs/>
          <w:sz w:val="24"/>
          <w:szCs w:val="24"/>
          <w:lang w:val="en-IE"/>
        </w:rPr>
      </w:pPr>
      <w:r w:rsidRPr="00447167">
        <w:rPr>
          <w:rFonts w:ascii="Arial" w:eastAsia="Arial" w:hAnsi="Arial" w:cs="Arial"/>
          <w:b/>
          <w:bCs/>
          <w:sz w:val="24"/>
          <w:szCs w:val="24"/>
          <w:lang w:val="en-IE"/>
        </w:rPr>
        <w:t>Role Description</w:t>
      </w:r>
      <w:r w:rsidR="00EF1A52" w:rsidRPr="00447167">
        <w:rPr>
          <w:rFonts w:ascii="Arial" w:eastAsia="Arial" w:hAnsi="Arial" w:cs="Arial"/>
          <w:b/>
          <w:bCs/>
          <w:sz w:val="24"/>
          <w:szCs w:val="24"/>
          <w:lang w:val="en-IE"/>
        </w:rPr>
        <w:t xml:space="preserve"> </w:t>
      </w:r>
    </w:p>
    <w:p w14:paraId="02D01CB8" w14:textId="1ADBB15B" w:rsidR="22F77F64" w:rsidRPr="00447167" w:rsidRDefault="22F77F64" w:rsidP="43D7FEC6">
      <w:pPr>
        <w:spacing w:after="0"/>
        <w:jc w:val="both"/>
        <w:rPr>
          <w:rFonts w:ascii="Arial" w:eastAsia="Arial" w:hAnsi="Arial" w:cs="Arial"/>
          <w:b/>
          <w:bCs/>
          <w:color w:val="000000" w:themeColor="text1"/>
          <w:sz w:val="24"/>
          <w:szCs w:val="24"/>
          <w:lang w:val="en-IE"/>
        </w:rPr>
      </w:pPr>
      <w:r w:rsidRPr="00447167">
        <w:rPr>
          <w:rFonts w:ascii="Arial" w:eastAsia="Arial" w:hAnsi="Arial" w:cs="Arial"/>
          <w:b/>
          <w:bCs/>
          <w:color w:val="000000" w:themeColor="text1"/>
          <w:sz w:val="24"/>
          <w:szCs w:val="24"/>
          <w:lang w:val="en-IE"/>
        </w:rPr>
        <w:t xml:space="preserve"> </w:t>
      </w:r>
    </w:p>
    <w:tbl>
      <w:tblPr>
        <w:tblW w:w="9360" w:type="dxa"/>
        <w:tblLayout w:type="fixed"/>
        <w:tblLook w:val="04A0" w:firstRow="1" w:lastRow="0" w:firstColumn="1" w:lastColumn="0" w:noHBand="0" w:noVBand="1"/>
      </w:tblPr>
      <w:tblGrid>
        <w:gridCol w:w="1530"/>
        <w:gridCol w:w="7830"/>
      </w:tblGrid>
      <w:tr w:rsidR="1CE5386B" w:rsidRPr="00447167" w14:paraId="392628A3" w14:textId="77777777" w:rsidTr="49EBACE2">
        <w:trPr>
          <w:trHeight w:val="30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DF5AA0" w14:textId="5128BED9" w:rsidR="1CE5386B" w:rsidRPr="00447167" w:rsidRDefault="1CE5386B" w:rsidP="43D7FEC6">
            <w:pPr>
              <w:spacing w:before="60" w:after="60"/>
              <w:jc w:val="center"/>
              <w:rPr>
                <w:rFonts w:ascii="Arial" w:eastAsia="Arial" w:hAnsi="Arial" w:cs="Arial"/>
                <w:b/>
                <w:bCs/>
                <w:color w:val="000000" w:themeColor="text1"/>
                <w:sz w:val="24"/>
                <w:szCs w:val="24"/>
                <w:lang w:val="en-IE"/>
              </w:rPr>
            </w:pPr>
            <w:r w:rsidRPr="00447167">
              <w:rPr>
                <w:rFonts w:ascii="Arial" w:eastAsia="Arial" w:hAnsi="Arial" w:cs="Arial"/>
                <w:b/>
                <w:bCs/>
                <w:color w:val="000000" w:themeColor="text1"/>
                <w:sz w:val="24"/>
                <w:szCs w:val="24"/>
                <w:lang w:val="en-IE"/>
              </w:rPr>
              <w:t>Job Title:</w:t>
            </w:r>
          </w:p>
        </w:tc>
        <w:tc>
          <w:tcPr>
            <w:tcW w:w="7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01695E" w14:textId="2CFA31BB" w:rsidR="0100E191" w:rsidRPr="00447167" w:rsidRDefault="0100E191" w:rsidP="43D7FEC6">
            <w:pPr>
              <w:spacing w:after="0"/>
              <w:rPr>
                <w:rFonts w:ascii="Arial" w:eastAsia="Arial" w:hAnsi="Arial" w:cs="Arial"/>
                <w:color w:val="000000" w:themeColor="text1"/>
                <w:sz w:val="24"/>
                <w:szCs w:val="24"/>
                <w:lang w:val="en-IE"/>
              </w:rPr>
            </w:pPr>
            <w:r w:rsidRPr="00447167">
              <w:rPr>
                <w:rFonts w:ascii="Arial" w:eastAsia="Arial" w:hAnsi="Arial" w:cs="Arial"/>
                <w:color w:val="000000" w:themeColor="text1"/>
                <w:sz w:val="24"/>
                <w:szCs w:val="24"/>
                <w:lang w:val="en-IE"/>
              </w:rPr>
              <w:t>Corporate Services &amp; Governance Office</w:t>
            </w:r>
            <w:r w:rsidR="007D054D">
              <w:rPr>
                <w:rFonts w:ascii="Arial" w:eastAsia="Arial" w:hAnsi="Arial" w:cs="Arial"/>
                <w:color w:val="000000" w:themeColor="text1"/>
                <w:sz w:val="24"/>
                <w:szCs w:val="24"/>
                <w:lang w:val="en-IE"/>
              </w:rPr>
              <w:t>r</w:t>
            </w:r>
          </w:p>
        </w:tc>
      </w:tr>
      <w:tr w:rsidR="1CE5386B" w:rsidRPr="00447167" w14:paraId="3BAA83E0" w14:textId="77777777" w:rsidTr="49EBACE2">
        <w:trPr>
          <w:trHeight w:val="30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C5EC33" w14:textId="7A3795C5" w:rsidR="1CE5386B" w:rsidRPr="00447167" w:rsidRDefault="1CE5386B" w:rsidP="43D7FEC6">
            <w:pPr>
              <w:spacing w:before="60" w:after="60"/>
              <w:jc w:val="center"/>
              <w:rPr>
                <w:rFonts w:ascii="Arial" w:eastAsia="Arial" w:hAnsi="Arial" w:cs="Arial"/>
                <w:b/>
                <w:bCs/>
                <w:color w:val="000000" w:themeColor="text1"/>
                <w:sz w:val="24"/>
                <w:szCs w:val="24"/>
                <w:lang w:val="en-IE"/>
              </w:rPr>
            </w:pPr>
            <w:r w:rsidRPr="00447167">
              <w:rPr>
                <w:rFonts w:ascii="Arial" w:eastAsia="Arial" w:hAnsi="Arial" w:cs="Arial"/>
                <w:b/>
                <w:bCs/>
                <w:color w:val="000000" w:themeColor="text1"/>
                <w:sz w:val="24"/>
                <w:szCs w:val="24"/>
                <w:lang w:val="en-IE"/>
              </w:rPr>
              <w:t>Company:</w:t>
            </w:r>
          </w:p>
        </w:tc>
        <w:tc>
          <w:tcPr>
            <w:tcW w:w="7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366457" w14:textId="478A06D2" w:rsidR="1CE5386B" w:rsidRPr="00447167" w:rsidRDefault="1CE5386B" w:rsidP="43D7FEC6">
            <w:pPr>
              <w:spacing w:before="60" w:after="60"/>
              <w:jc w:val="both"/>
              <w:rPr>
                <w:rFonts w:ascii="Arial" w:eastAsia="Arial" w:hAnsi="Arial" w:cs="Arial"/>
                <w:color w:val="000000" w:themeColor="text1"/>
                <w:sz w:val="24"/>
                <w:szCs w:val="24"/>
                <w:lang w:val="en-IE"/>
              </w:rPr>
            </w:pPr>
            <w:r w:rsidRPr="00447167">
              <w:rPr>
                <w:rFonts w:ascii="Arial" w:eastAsia="Arial" w:hAnsi="Arial" w:cs="Arial"/>
                <w:color w:val="000000" w:themeColor="text1"/>
                <w:sz w:val="24"/>
                <w:szCs w:val="24"/>
                <w:lang w:val="en-IE"/>
              </w:rPr>
              <w:t>Carmichael Centre for Voluntary Groups</w:t>
            </w:r>
          </w:p>
        </w:tc>
      </w:tr>
      <w:tr w:rsidR="1CE5386B" w:rsidRPr="00447167" w14:paraId="593C1BB7" w14:textId="77777777" w:rsidTr="49EBACE2">
        <w:trPr>
          <w:trHeight w:val="30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29F224" w14:textId="68E57E5F" w:rsidR="1CE5386B" w:rsidRPr="00447167" w:rsidRDefault="1CE5386B" w:rsidP="43D7FEC6">
            <w:pPr>
              <w:spacing w:before="60" w:after="60"/>
              <w:jc w:val="center"/>
              <w:rPr>
                <w:rFonts w:ascii="Arial" w:eastAsia="Arial" w:hAnsi="Arial" w:cs="Arial"/>
                <w:b/>
                <w:bCs/>
                <w:color w:val="000000" w:themeColor="text1"/>
                <w:sz w:val="24"/>
                <w:szCs w:val="24"/>
                <w:lang w:val="en-IE"/>
              </w:rPr>
            </w:pPr>
            <w:r w:rsidRPr="00447167">
              <w:rPr>
                <w:rFonts w:ascii="Arial" w:eastAsia="Arial" w:hAnsi="Arial" w:cs="Arial"/>
                <w:b/>
                <w:bCs/>
                <w:color w:val="000000" w:themeColor="text1"/>
                <w:sz w:val="24"/>
                <w:szCs w:val="24"/>
                <w:lang w:val="en-IE"/>
              </w:rPr>
              <w:t>Department:</w:t>
            </w:r>
          </w:p>
        </w:tc>
        <w:tc>
          <w:tcPr>
            <w:tcW w:w="7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BDCF7E" w14:textId="00D3B7A3" w:rsidR="7884D959" w:rsidRPr="00447167" w:rsidRDefault="7884D959" w:rsidP="43D7FEC6">
            <w:pPr>
              <w:spacing w:before="60" w:after="60"/>
              <w:jc w:val="both"/>
              <w:rPr>
                <w:rFonts w:ascii="Arial" w:eastAsia="Arial" w:hAnsi="Arial" w:cs="Arial"/>
                <w:color w:val="000000" w:themeColor="text1"/>
                <w:sz w:val="24"/>
                <w:szCs w:val="24"/>
                <w:lang w:val="en-IE"/>
              </w:rPr>
            </w:pPr>
            <w:r w:rsidRPr="00447167">
              <w:rPr>
                <w:rFonts w:ascii="Arial" w:eastAsia="Arial" w:hAnsi="Arial" w:cs="Arial"/>
                <w:color w:val="000000" w:themeColor="text1"/>
                <w:sz w:val="24"/>
                <w:szCs w:val="24"/>
                <w:lang w:val="en-IE"/>
              </w:rPr>
              <w:t>CEO Office</w:t>
            </w:r>
          </w:p>
        </w:tc>
      </w:tr>
      <w:tr w:rsidR="1CE5386B" w:rsidRPr="00447167" w14:paraId="29BE1F96" w14:textId="77777777" w:rsidTr="49EBACE2">
        <w:trPr>
          <w:trHeight w:val="30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70AC81" w14:textId="7C2962F3" w:rsidR="1CE5386B" w:rsidRPr="00447167" w:rsidRDefault="1CE5386B" w:rsidP="43D7FEC6">
            <w:pPr>
              <w:spacing w:before="60" w:after="60"/>
              <w:jc w:val="center"/>
              <w:rPr>
                <w:rFonts w:ascii="Arial" w:eastAsia="Arial" w:hAnsi="Arial" w:cs="Arial"/>
                <w:b/>
                <w:bCs/>
                <w:color w:val="000000" w:themeColor="text1"/>
                <w:sz w:val="24"/>
                <w:szCs w:val="24"/>
                <w:lang w:val="en-IE"/>
              </w:rPr>
            </w:pPr>
            <w:r w:rsidRPr="00447167">
              <w:rPr>
                <w:rFonts w:ascii="Arial" w:eastAsia="Arial" w:hAnsi="Arial" w:cs="Arial"/>
                <w:b/>
                <w:bCs/>
                <w:color w:val="000000" w:themeColor="text1"/>
                <w:sz w:val="24"/>
                <w:szCs w:val="24"/>
                <w:lang w:val="en-IE"/>
              </w:rPr>
              <w:t>Location:</w:t>
            </w:r>
          </w:p>
        </w:tc>
        <w:tc>
          <w:tcPr>
            <w:tcW w:w="7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8182E8" w14:textId="02DA4FA9" w:rsidR="1CE5386B" w:rsidRPr="00447167" w:rsidRDefault="1CE5386B" w:rsidP="43D7FEC6">
            <w:pPr>
              <w:spacing w:before="60" w:after="60"/>
              <w:jc w:val="both"/>
              <w:rPr>
                <w:rFonts w:ascii="Arial" w:eastAsia="Arial" w:hAnsi="Arial" w:cs="Arial"/>
                <w:color w:val="000000" w:themeColor="text1"/>
                <w:sz w:val="24"/>
                <w:szCs w:val="24"/>
                <w:lang w:val="en-IE"/>
              </w:rPr>
            </w:pPr>
            <w:r w:rsidRPr="00447167">
              <w:rPr>
                <w:rFonts w:ascii="Arial" w:eastAsia="Arial" w:hAnsi="Arial" w:cs="Arial"/>
                <w:color w:val="000000" w:themeColor="text1"/>
                <w:sz w:val="24"/>
                <w:szCs w:val="24"/>
                <w:lang w:val="en-IE"/>
              </w:rPr>
              <w:t>Carmichael House</w:t>
            </w:r>
            <w:r w:rsidR="00C41D22">
              <w:rPr>
                <w:rFonts w:ascii="Arial" w:eastAsia="Arial" w:hAnsi="Arial" w:cs="Arial"/>
                <w:color w:val="000000" w:themeColor="text1"/>
                <w:sz w:val="24"/>
                <w:szCs w:val="24"/>
                <w:lang w:val="en-IE"/>
              </w:rPr>
              <w:t>, Dublin 7</w:t>
            </w:r>
          </w:p>
          <w:p w14:paraId="179E61AE" w14:textId="20E08C34" w:rsidR="05FB038D" w:rsidRPr="00447167" w:rsidRDefault="05FB038D" w:rsidP="43D7FEC6">
            <w:pPr>
              <w:spacing w:before="60" w:after="60"/>
              <w:jc w:val="both"/>
              <w:rPr>
                <w:rFonts w:ascii="Arial" w:eastAsia="Arial" w:hAnsi="Arial" w:cs="Arial"/>
                <w:color w:val="000000" w:themeColor="text1"/>
                <w:sz w:val="24"/>
                <w:szCs w:val="24"/>
                <w:lang w:val="en-IE"/>
              </w:rPr>
            </w:pPr>
            <w:r w:rsidRPr="00447167">
              <w:rPr>
                <w:rFonts w:ascii="Arial" w:eastAsia="Arial" w:hAnsi="Arial" w:cs="Arial"/>
                <w:color w:val="000000" w:themeColor="text1"/>
                <w:sz w:val="24"/>
                <w:szCs w:val="24"/>
                <w:lang w:val="en-IE"/>
              </w:rPr>
              <w:t>Hybrid working available</w:t>
            </w:r>
          </w:p>
        </w:tc>
      </w:tr>
      <w:tr w:rsidR="1CE5386B" w:rsidRPr="00447167" w14:paraId="647B222A" w14:textId="77777777" w:rsidTr="49EBACE2">
        <w:trPr>
          <w:trHeight w:val="30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82EE71" w14:textId="79CFE75D" w:rsidR="1CE5386B" w:rsidRPr="00447167" w:rsidRDefault="1CE5386B" w:rsidP="43D7FEC6">
            <w:pPr>
              <w:spacing w:before="60" w:after="60"/>
              <w:jc w:val="center"/>
              <w:rPr>
                <w:rFonts w:ascii="Arial" w:eastAsia="Arial" w:hAnsi="Arial" w:cs="Arial"/>
                <w:b/>
                <w:bCs/>
                <w:color w:val="000000" w:themeColor="text1"/>
                <w:sz w:val="24"/>
                <w:szCs w:val="24"/>
                <w:lang w:val="en-IE"/>
              </w:rPr>
            </w:pPr>
            <w:r w:rsidRPr="00447167">
              <w:rPr>
                <w:rFonts w:ascii="Arial" w:eastAsia="Arial" w:hAnsi="Arial" w:cs="Arial"/>
                <w:b/>
                <w:bCs/>
                <w:color w:val="000000" w:themeColor="text1"/>
                <w:sz w:val="24"/>
                <w:szCs w:val="24"/>
                <w:lang w:val="en-IE"/>
              </w:rPr>
              <w:t>Reports to:</w:t>
            </w:r>
          </w:p>
        </w:tc>
        <w:tc>
          <w:tcPr>
            <w:tcW w:w="7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09AA74" w14:textId="7FEF4F64" w:rsidR="6D6F1E29" w:rsidRPr="00447167" w:rsidRDefault="6D6F1E29" w:rsidP="43D7FEC6">
            <w:pPr>
              <w:spacing w:after="0"/>
              <w:rPr>
                <w:rFonts w:ascii="Arial" w:eastAsia="Arial" w:hAnsi="Arial" w:cs="Arial"/>
                <w:color w:val="000000" w:themeColor="text1"/>
                <w:sz w:val="24"/>
                <w:szCs w:val="24"/>
                <w:lang w:val="en-IE"/>
              </w:rPr>
            </w:pPr>
            <w:r w:rsidRPr="00447167">
              <w:rPr>
                <w:rFonts w:ascii="Arial" w:eastAsia="Arial" w:hAnsi="Arial" w:cs="Arial"/>
                <w:color w:val="000000" w:themeColor="text1"/>
                <w:sz w:val="24"/>
                <w:szCs w:val="24"/>
                <w:lang w:val="en-IE"/>
              </w:rPr>
              <w:t>CEO</w:t>
            </w:r>
          </w:p>
        </w:tc>
      </w:tr>
      <w:tr w:rsidR="1CE5386B" w:rsidRPr="00447167" w14:paraId="248986D3" w14:textId="77777777" w:rsidTr="49EBACE2">
        <w:trPr>
          <w:trHeight w:val="30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E3D394" w14:textId="241CCA71" w:rsidR="1CE5386B" w:rsidRPr="00447167" w:rsidRDefault="1CE5386B" w:rsidP="43D7FEC6">
            <w:pPr>
              <w:spacing w:before="60" w:after="60"/>
              <w:jc w:val="center"/>
              <w:rPr>
                <w:rFonts w:ascii="Arial" w:eastAsia="Arial" w:hAnsi="Arial" w:cs="Arial"/>
                <w:b/>
                <w:bCs/>
                <w:color w:val="000000" w:themeColor="text1"/>
                <w:sz w:val="24"/>
                <w:szCs w:val="24"/>
                <w:lang w:val="en-IE"/>
              </w:rPr>
            </w:pPr>
            <w:r w:rsidRPr="00447167">
              <w:rPr>
                <w:rFonts w:ascii="Arial" w:eastAsia="Arial" w:hAnsi="Arial" w:cs="Arial"/>
                <w:b/>
                <w:bCs/>
                <w:color w:val="000000" w:themeColor="text1"/>
                <w:sz w:val="24"/>
                <w:szCs w:val="24"/>
                <w:lang w:val="en-IE"/>
              </w:rPr>
              <w:t>Hours of work:</w:t>
            </w:r>
          </w:p>
        </w:tc>
        <w:tc>
          <w:tcPr>
            <w:tcW w:w="7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A5B0E8" w14:textId="3448FAD7" w:rsidR="1CE5386B" w:rsidRPr="00447167" w:rsidRDefault="1CE5386B" w:rsidP="43D7FEC6">
            <w:pPr>
              <w:tabs>
                <w:tab w:val="center" w:pos="3577"/>
              </w:tabs>
              <w:spacing w:before="60" w:after="60"/>
              <w:jc w:val="both"/>
              <w:rPr>
                <w:rFonts w:ascii="Arial" w:eastAsia="Arial" w:hAnsi="Arial" w:cs="Arial"/>
                <w:color w:val="000000" w:themeColor="text1"/>
                <w:sz w:val="24"/>
                <w:szCs w:val="24"/>
                <w:lang w:val="en-IE"/>
              </w:rPr>
            </w:pPr>
            <w:r w:rsidRPr="00447167">
              <w:rPr>
                <w:rFonts w:ascii="Arial" w:eastAsia="Arial" w:hAnsi="Arial" w:cs="Arial"/>
                <w:color w:val="000000" w:themeColor="text1"/>
                <w:sz w:val="24"/>
                <w:szCs w:val="24"/>
                <w:lang w:val="en-IE"/>
              </w:rPr>
              <w:t>3</w:t>
            </w:r>
            <w:r w:rsidR="007D054D">
              <w:rPr>
                <w:rFonts w:ascii="Arial" w:eastAsia="Arial" w:hAnsi="Arial" w:cs="Arial"/>
                <w:color w:val="000000" w:themeColor="text1"/>
                <w:sz w:val="24"/>
                <w:szCs w:val="24"/>
                <w:lang w:val="en-IE"/>
              </w:rPr>
              <w:t>5</w:t>
            </w:r>
            <w:r w:rsidRPr="00447167">
              <w:rPr>
                <w:rFonts w:ascii="Arial" w:eastAsia="Arial" w:hAnsi="Arial" w:cs="Arial"/>
                <w:color w:val="000000" w:themeColor="text1"/>
                <w:sz w:val="24"/>
                <w:szCs w:val="24"/>
                <w:lang w:val="en-IE"/>
              </w:rPr>
              <w:t xml:space="preserve"> hours Monday to </w:t>
            </w:r>
            <w:r w:rsidR="6E08906C" w:rsidRPr="00447167">
              <w:rPr>
                <w:rFonts w:ascii="Arial" w:eastAsia="Arial" w:hAnsi="Arial" w:cs="Arial"/>
                <w:color w:val="000000" w:themeColor="text1"/>
                <w:sz w:val="24"/>
                <w:szCs w:val="24"/>
                <w:lang w:val="en-IE"/>
              </w:rPr>
              <w:t>Fri</w:t>
            </w:r>
            <w:r w:rsidRPr="00447167">
              <w:rPr>
                <w:rFonts w:ascii="Arial" w:eastAsia="Arial" w:hAnsi="Arial" w:cs="Arial"/>
                <w:color w:val="000000" w:themeColor="text1"/>
                <w:sz w:val="24"/>
                <w:szCs w:val="24"/>
                <w:lang w:val="en-IE"/>
              </w:rPr>
              <w:t>day</w:t>
            </w:r>
          </w:p>
          <w:p w14:paraId="7A42E19C" w14:textId="58ADD6BC" w:rsidR="57445D7A" w:rsidRPr="00447167" w:rsidRDefault="57445D7A" w:rsidP="43D7FEC6">
            <w:pPr>
              <w:tabs>
                <w:tab w:val="center" w:pos="3577"/>
              </w:tabs>
              <w:spacing w:before="60" w:after="60"/>
              <w:jc w:val="both"/>
              <w:rPr>
                <w:rFonts w:ascii="Arial" w:eastAsia="Arial" w:hAnsi="Arial" w:cs="Arial"/>
                <w:color w:val="000000" w:themeColor="text1"/>
                <w:sz w:val="24"/>
                <w:szCs w:val="24"/>
                <w:lang w:val="en-IE"/>
              </w:rPr>
            </w:pPr>
            <w:r w:rsidRPr="00447167">
              <w:rPr>
                <w:rFonts w:ascii="Arial" w:eastAsia="Arial" w:hAnsi="Arial" w:cs="Arial"/>
                <w:color w:val="000000" w:themeColor="text1"/>
                <w:sz w:val="24"/>
                <w:szCs w:val="24"/>
                <w:lang w:val="en-IE"/>
              </w:rPr>
              <w:t>Specific working hours to be arranged with the CEO</w:t>
            </w:r>
          </w:p>
        </w:tc>
      </w:tr>
      <w:tr w:rsidR="1CE5386B" w:rsidRPr="00447167" w14:paraId="63B7B546" w14:textId="77777777" w:rsidTr="49EBACE2">
        <w:trPr>
          <w:trHeight w:val="30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8ED9D4" w14:textId="662A380F" w:rsidR="1CE5386B" w:rsidRPr="00447167" w:rsidRDefault="1CE5386B" w:rsidP="43D7FEC6">
            <w:pPr>
              <w:spacing w:before="60" w:after="60"/>
              <w:jc w:val="center"/>
              <w:rPr>
                <w:rFonts w:ascii="Arial" w:eastAsia="Arial" w:hAnsi="Arial" w:cs="Arial"/>
                <w:b/>
                <w:bCs/>
                <w:color w:val="000000" w:themeColor="text1"/>
                <w:sz w:val="24"/>
                <w:szCs w:val="24"/>
                <w:lang w:val="en-IE"/>
              </w:rPr>
            </w:pPr>
            <w:r w:rsidRPr="00447167">
              <w:rPr>
                <w:rFonts w:ascii="Arial" w:eastAsia="Arial" w:hAnsi="Arial" w:cs="Arial"/>
                <w:b/>
                <w:bCs/>
                <w:color w:val="000000" w:themeColor="text1"/>
                <w:sz w:val="24"/>
                <w:szCs w:val="24"/>
                <w:lang w:val="en-IE"/>
              </w:rPr>
              <w:t>Job Purpose:</w:t>
            </w:r>
          </w:p>
        </w:tc>
        <w:tc>
          <w:tcPr>
            <w:tcW w:w="7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905B19" w14:textId="5046811B" w:rsidR="124F0F81" w:rsidRPr="00447167" w:rsidRDefault="124F0F81" w:rsidP="43D7FEC6">
            <w:pPr>
              <w:spacing w:before="60" w:after="60"/>
              <w:jc w:val="both"/>
              <w:rPr>
                <w:rFonts w:ascii="Arial" w:eastAsia="Arial" w:hAnsi="Arial" w:cs="Arial"/>
                <w:color w:val="000000" w:themeColor="text1"/>
                <w:sz w:val="24"/>
                <w:szCs w:val="24"/>
                <w:lang w:val="en-IE"/>
              </w:rPr>
            </w:pPr>
            <w:r w:rsidRPr="00447167">
              <w:rPr>
                <w:rFonts w:ascii="Arial" w:eastAsia="Arial" w:hAnsi="Arial" w:cs="Arial"/>
                <w:color w:val="000000" w:themeColor="text1"/>
                <w:sz w:val="24"/>
                <w:szCs w:val="24"/>
                <w:lang w:val="en-IE"/>
              </w:rPr>
              <w:t>To manage the relationship with Carmichael’s Resident Members and support internal operations.</w:t>
            </w:r>
          </w:p>
        </w:tc>
      </w:tr>
      <w:tr w:rsidR="1CE5386B" w:rsidRPr="00447167" w14:paraId="49EE4E1E" w14:textId="77777777" w:rsidTr="49EBACE2">
        <w:trPr>
          <w:trHeight w:val="30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68C70E" w14:textId="7D0583CA" w:rsidR="1CE5386B" w:rsidRPr="00447167" w:rsidRDefault="1CE5386B" w:rsidP="43D7FEC6">
            <w:pPr>
              <w:spacing w:before="60" w:after="60"/>
              <w:jc w:val="center"/>
              <w:rPr>
                <w:rFonts w:ascii="Arial" w:eastAsia="Arial" w:hAnsi="Arial" w:cs="Arial"/>
                <w:b/>
                <w:bCs/>
                <w:color w:val="000000" w:themeColor="text1"/>
                <w:sz w:val="24"/>
                <w:szCs w:val="24"/>
                <w:lang w:val="en-IE"/>
              </w:rPr>
            </w:pPr>
            <w:r w:rsidRPr="00447167">
              <w:rPr>
                <w:rFonts w:ascii="Arial" w:eastAsia="Arial" w:hAnsi="Arial" w:cs="Arial"/>
                <w:b/>
                <w:bCs/>
                <w:color w:val="000000" w:themeColor="text1"/>
                <w:sz w:val="24"/>
                <w:szCs w:val="24"/>
                <w:lang w:val="en-IE"/>
              </w:rPr>
              <w:t>Key Responsibilities:</w:t>
            </w:r>
          </w:p>
        </w:tc>
        <w:tc>
          <w:tcPr>
            <w:tcW w:w="7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E4D50C" w14:textId="642B762C" w:rsidR="1CE5386B" w:rsidRPr="00447167" w:rsidRDefault="1CE5386B" w:rsidP="1CE5386B">
            <w:pPr>
              <w:rPr>
                <w:rFonts w:ascii="Arial" w:eastAsia="Arial" w:hAnsi="Arial" w:cs="Arial"/>
                <w:b/>
                <w:bCs/>
                <w:sz w:val="24"/>
                <w:szCs w:val="24"/>
                <w:lang w:val="en-IE"/>
              </w:rPr>
            </w:pPr>
          </w:p>
          <w:p w14:paraId="38013A7C" w14:textId="1C430FF9" w:rsidR="33EA97D9" w:rsidRPr="00447167" w:rsidRDefault="33EA97D9" w:rsidP="1CE5386B">
            <w:pPr>
              <w:pStyle w:val="ListParagraph"/>
              <w:numPr>
                <w:ilvl w:val="0"/>
                <w:numId w:val="39"/>
              </w:numPr>
              <w:ind w:left="567" w:hanging="567"/>
              <w:rPr>
                <w:rFonts w:ascii="Arial" w:eastAsia="Arial" w:hAnsi="Arial" w:cs="Arial"/>
                <w:b/>
                <w:bCs/>
                <w:sz w:val="24"/>
                <w:szCs w:val="24"/>
                <w:lang w:val="en-IE"/>
              </w:rPr>
            </w:pPr>
            <w:r w:rsidRPr="00447167">
              <w:rPr>
                <w:rFonts w:ascii="Arial" w:eastAsia="Arial" w:hAnsi="Arial" w:cs="Arial"/>
                <w:b/>
                <w:bCs/>
                <w:sz w:val="24"/>
                <w:szCs w:val="24"/>
                <w:lang w:val="en-IE"/>
              </w:rPr>
              <w:t>Core responsibilities</w:t>
            </w:r>
          </w:p>
          <w:p w14:paraId="3B7D96D0" w14:textId="620FA043" w:rsidR="33EA97D9" w:rsidRPr="00447167" w:rsidRDefault="33EA97D9" w:rsidP="43D7FEC6">
            <w:pPr>
              <w:rPr>
                <w:rFonts w:ascii="Arial" w:eastAsia="Arial" w:hAnsi="Arial" w:cs="Arial"/>
                <w:b/>
                <w:bCs/>
                <w:sz w:val="24"/>
                <w:szCs w:val="24"/>
                <w:lang w:val="en-IE"/>
              </w:rPr>
            </w:pPr>
            <w:r w:rsidRPr="00447167">
              <w:rPr>
                <w:rFonts w:ascii="Arial" w:eastAsia="Arial" w:hAnsi="Arial" w:cs="Arial"/>
                <w:b/>
                <w:bCs/>
                <w:sz w:val="24"/>
                <w:szCs w:val="24"/>
                <w:lang w:val="en-IE"/>
              </w:rPr>
              <w:t>Resident Member Relations</w:t>
            </w:r>
          </w:p>
          <w:p w14:paraId="45BE8A9A" w14:textId="5BADC2F4" w:rsidR="33EA97D9" w:rsidRPr="00447167" w:rsidRDefault="33EA97D9" w:rsidP="43D7FEC6">
            <w:pPr>
              <w:pStyle w:val="ListParagraph"/>
              <w:numPr>
                <w:ilvl w:val="0"/>
                <w:numId w:val="29"/>
              </w:numPr>
              <w:rPr>
                <w:rFonts w:ascii="Arial" w:eastAsia="Arial" w:hAnsi="Arial" w:cs="Arial"/>
                <w:sz w:val="24"/>
                <w:szCs w:val="24"/>
                <w:lang w:val="en-IE"/>
              </w:rPr>
            </w:pPr>
            <w:r w:rsidRPr="00447167">
              <w:rPr>
                <w:rFonts w:ascii="Arial" w:eastAsia="Arial" w:hAnsi="Arial" w:cs="Arial"/>
                <w:sz w:val="24"/>
                <w:szCs w:val="24"/>
                <w:lang w:val="en-IE"/>
              </w:rPr>
              <w:t>Managing the letting of available office accommodation space to existing and potentially new Resident Members (RMs) (including advertising available space, dealing with queries, meeting interested organisations, processing membership applications and preparing license agreements &amp; inventories)</w:t>
            </w:r>
          </w:p>
          <w:p w14:paraId="3E94FB5C" w14:textId="08BB4FE6" w:rsidR="33EA97D9" w:rsidRPr="00447167" w:rsidRDefault="33EA97D9" w:rsidP="43D7FEC6">
            <w:pPr>
              <w:pStyle w:val="ListParagraph"/>
              <w:numPr>
                <w:ilvl w:val="0"/>
                <w:numId w:val="29"/>
              </w:numPr>
              <w:rPr>
                <w:rFonts w:ascii="Arial" w:eastAsia="Arial" w:hAnsi="Arial" w:cs="Arial"/>
                <w:sz w:val="24"/>
                <w:szCs w:val="24"/>
                <w:lang w:val="en-IE"/>
              </w:rPr>
            </w:pPr>
            <w:r w:rsidRPr="00447167">
              <w:rPr>
                <w:rFonts w:ascii="Arial" w:eastAsia="Arial" w:hAnsi="Arial" w:cs="Arial"/>
                <w:sz w:val="24"/>
                <w:szCs w:val="24"/>
                <w:lang w:val="en-IE"/>
              </w:rPr>
              <w:t>Preparing the quarterly licence fee charges to Resident Members</w:t>
            </w:r>
          </w:p>
          <w:p w14:paraId="187A8A5F" w14:textId="77777777" w:rsidR="33EA97D9" w:rsidRPr="00447167" w:rsidRDefault="33EA97D9" w:rsidP="43D7FEC6">
            <w:pPr>
              <w:pStyle w:val="ListParagraph"/>
              <w:numPr>
                <w:ilvl w:val="0"/>
                <w:numId w:val="29"/>
              </w:numPr>
              <w:rPr>
                <w:rFonts w:ascii="Arial" w:eastAsia="Arial" w:hAnsi="Arial" w:cs="Arial"/>
                <w:sz w:val="24"/>
                <w:szCs w:val="24"/>
                <w:lang w:val="en-IE"/>
              </w:rPr>
            </w:pPr>
            <w:r w:rsidRPr="00447167">
              <w:rPr>
                <w:rFonts w:ascii="Arial" w:eastAsia="Arial" w:hAnsi="Arial" w:cs="Arial"/>
                <w:sz w:val="24"/>
                <w:szCs w:val="24"/>
                <w:lang w:val="en-IE"/>
              </w:rPr>
              <w:t>Managing communications with RMs (including events, annual surveys)</w:t>
            </w:r>
          </w:p>
          <w:p w14:paraId="6D7E07EA" w14:textId="77777777" w:rsidR="33EA97D9" w:rsidRPr="00447167" w:rsidRDefault="33EA97D9" w:rsidP="43D7FEC6">
            <w:pPr>
              <w:pStyle w:val="ListParagraph"/>
              <w:numPr>
                <w:ilvl w:val="0"/>
                <w:numId w:val="29"/>
              </w:numPr>
              <w:rPr>
                <w:rFonts w:ascii="Arial" w:eastAsia="Arial" w:hAnsi="Arial" w:cs="Arial"/>
                <w:sz w:val="24"/>
                <w:szCs w:val="24"/>
                <w:lang w:val="en-IE"/>
              </w:rPr>
            </w:pPr>
            <w:r w:rsidRPr="00447167">
              <w:rPr>
                <w:rFonts w:ascii="Arial" w:eastAsia="Arial" w:hAnsi="Arial" w:cs="Arial"/>
                <w:sz w:val="24"/>
                <w:szCs w:val="24"/>
                <w:lang w:val="en-IE"/>
              </w:rPr>
              <w:t>Welcoming/induction of new RMs to the Centre, facilities, supports and staff</w:t>
            </w:r>
          </w:p>
          <w:p w14:paraId="322C96BC" w14:textId="26C564AC" w:rsidR="33EA97D9" w:rsidRPr="00447167" w:rsidRDefault="33EA97D9" w:rsidP="43D7FEC6">
            <w:pPr>
              <w:pStyle w:val="ListParagraph"/>
              <w:numPr>
                <w:ilvl w:val="0"/>
                <w:numId w:val="29"/>
              </w:numPr>
              <w:rPr>
                <w:rFonts w:ascii="Arial" w:eastAsia="Arial" w:hAnsi="Arial" w:cs="Arial"/>
                <w:sz w:val="24"/>
                <w:szCs w:val="24"/>
                <w:lang w:val="en-IE"/>
              </w:rPr>
            </w:pPr>
            <w:r w:rsidRPr="00447167">
              <w:rPr>
                <w:rFonts w:ascii="Arial" w:eastAsia="Arial" w:hAnsi="Arial" w:cs="Arial"/>
                <w:sz w:val="24"/>
                <w:szCs w:val="24"/>
                <w:lang w:val="en-IE"/>
              </w:rPr>
              <w:t xml:space="preserve">Maintaining of the RM details (key contacts, focus, activities, size, etc.) </w:t>
            </w:r>
          </w:p>
          <w:p w14:paraId="651AC69A" w14:textId="69515DB8" w:rsidR="33EA97D9" w:rsidRPr="00447167" w:rsidRDefault="33EA97D9" w:rsidP="43D7FEC6">
            <w:pPr>
              <w:pStyle w:val="ListParagraph"/>
              <w:numPr>
                <w:ilvl w:val="0"/>
                <w:numId w:val="29"/>
              </w:numPr>
              <w:rPr>
                <w:rFonts w:ascii="Arial" w:eastAsia="Arial" w:hAnsi="Arial" w:cs="Arial"/>
                <w:sz w:val="24"/>
                <w:szCs w:val="24"/>
                <w:lang w:val="en-IE"/>
              </w:rPr>
            </w:pPr>
            <w:r w:rsidRPr="00447167">
              <w:rPr>
                <w:rFonts w:ascii="Arial" w:eastAsia="Arial" w:hAnsi="Arial" w:cs="Arial"/>
                <w:sz w:val="24"/>
                <w:szCs w:val="24"/>
                <w:lang w:val="en-IE"/>
              </w:rPr>
              <w:t>Managing to Employee Assistance Programme for staff and Resident Members</w:t>
            </w:r>
          </w:p>
          <w:p w14:paraId="0CFA52B9" w14:textId="24AF69C1" w:rsidR="33EA97D9" w:rsidRPr="00447167" w:rsidRDefault="33EA97D9" w:rsidP="43D7FEC6">
            <w:pPr>
              <w:pStyle w:val="ListParagraph"/>
              <w:numPr>
                <w:ilvl w:val="0"/>
                <w:numId w:val="29"/>
              </w:numPr>
              <w:rPr>
                <w:rFonts w:ascii="Arial" w:eastAsia="Arial" w:hAnsi="Arial" w:cs="Arial"/>
                <w:sz w:val="24"/>
                <w:szCs w:val="24"/>
                <w:lang w:val="en-IE"/>
              </w:rPr>
            </w:pPr>
            <w:r w:rsidRPr="00447167">
              <w:rPr>
                <w:rFonts w:ascii="Arial" w:eastAsia="Arial" w:hAnsi="Arial" w:cs="Arial"/>
                <w:sz w:val="24"/>
                <w:szCs w:val="24"/>
                <w:lang w:val="en-IE"/>
              </w:rPr>
              <w:t>Organising quarterly social events for Resident Members</w:t>
            </w:r>
          </w:p>
          <w:p w14:paraId="75F69A52" w14:textId="408E9308" w:rsidR="33EA97D9" w:rsidRPr="00447167" w:rsidRDefault="33EA97D9" w:rsidP="43D7FEC6">
            <w:pPr>
              <w:pStyle w:val="ListParagraph"/>
              <w:numPr>
                <w:ilvl w:val="0"/>
                <w:numId w:val="29"/>
              </w:numPr>
              <w:rPr>
                <w:rFonts w:ascii="Arial" w:eastAsia="Arial" w:hAnsi="Arial" w:cs="Arial"/>
                <w:sz w:val="24"/>
                <w:szCs w:val="24"/>
                <w:lang w:val="en-IE"/>
              </w:rPr>
            </w:pPr>
            <w:r w:rsidRPr="00447167">
              <w:rPr>
                <w:rFonts w:ascii="Arial" w:eastAsia="Arial" w:hAnsi="Arial" w:cs="Arial"/>
                <w:sz w:val="24"/>
                <w:szCs w:val="24"/>
                <w:lang w:val="en-IE"/>
              </w:rPr>
              <w:t>Issue annual surveys to Resident Members and Meeting Room Users</w:t>
            </w:r>
          </w:p>
          <w:p w14:paraId="4E30C27D" w14:textId="77777777" w:rsidR="33EA97D9" w:rsidRPr="00447167" w:rsidRDefault="33EA97D9" w:rsidP="43D7FEC6">
            <w:pPr>
              <w:rPr>
                <w:rFonts w:ascii="Arial" w:eastAsia="Arial" w:hAnsi="Arial" w:cs="Arial"/>
                <w:b/>
                <w:bCs/>
                <w:sz w:val="24"/>
                <w:szCs w:val="24"/>
                <w:lang w:val="en-IE"/>
              </w:rPr>
            </w:pPr>
            <w:r w:rsidRPr="00447167">
              <w:rPr>
                <w:rFonts w:ascii="Arial" w:eastAsia="Arial" w:hAnsi="Arial" w:cs="Arial"/>
                <w:b/>
                <w:bCs/>
                <w:sz w:val="24"/>
                <w:szCs w:val="24"/>
                <w:lang w:val="en-IE"/>
              </w:rPr>
              <w:t>CEO support</w:t>
            </w:r>
          </w:p>
          <w:p w14:paraId="7F549BCA"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lastRenderedPageBreak/>
              <w:t>Coordinating the development Annual Operational plans for each of our service areas</w:t>
            </w:r>
          </w:p>
          <w:p w14:paraId="02D67C14"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Coordinating strategic plan implementation updates twice yearly</w:t>
            </w:r>
          </w:p>
          <w:p w14:paraId="00ED8034"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Coordinating the production of the Quarterly Key Performance Indicators Dashboard</w:t>
            </w:r>
          </w:p>
          <w:p w14:paraId="28CA24E3"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Coordinating the production of the CEO’s report for the Board</w:t>
            </w:r>
          </w:p>
          <w:p w14:paraId="0F29069B"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Organising and supporting Management team meetings</w:t>
            </w:r>
          </w:p>
          <w:p w14:paraId="1F5E9DB6"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 xml:space="preserve">Coordinating the production of Returns to funders </w:t>
            </w:r>
            <w:proofErr w:type="gramStart"/>
            <w:r w:rsidRPr="00447167">
              <w:rPr>
                <w:rFonts w:ascii="Arial" w:eastAsia="Arial" w:hAnsi="Arial" w:cs="Arial"/>
                <w:sz w:val="24"/>
                <w:szCs w:val="24"/>
                <w:lang w:val="en-IE"/>
              </w:rPr>
              <w:t>e.g.</w:t>
            </w:r>
            <w:proofErr w:type="gramEnd"/>
            <w:r w:rsidRPr="00447167">
              <w:rPr>
                <w:rFonts w:ascii="Arial" w:eastAsia="Arial" w:hAnsi="Arial" w:cs="Arial"/>
                <w:sz w:val="24"/>
                <w:szCs w:val="24"/>
                <w:lang w:val="en-IE"/>
              </w:rPr>
              <w:t xml:space="preserve"> </w:t>
            </w:r>
            <w:proofErr w:type="spellStart"/>
            <w:r w:rsidRPr="00447167">
              <w:rPr>
                <w:rFonts w:ascii="Arial" w:eastAsia="Arial" w:hAnsi="Arial" w:cs="Arial"/>
                <w:sz w:val="24"/>
                <w:szCs w:val="24"/>
                <w:lang w:val="en-IE"/>
              </w:rPr>
              <w:t>Pobal</w:t>
            </w:r>
            <w:proofErr w:type="spellEnd"/>
            <w:r w:rsidRPr="00447167">
              <w:rPr>
                <w:rFonts w:ascii="Arial" w:eastAsia="Arial" w:hAnsi="Arial" w:cs="Arial"/>
                <w:sz w:val="24"/>
                <w:szCs w:val="24"/>
                <w:lang w:val="en-IE"/>
              </w:rPr>
              <w:t xml:space="preserve"> &amp; HSE</w:t>
            </w:r>
          </w:p>
          <w:p w14:paraId="52125E39"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 xml:space="preserve">Ensuring that Carmichael </w:t>
            </w:r>
            <w:proofErr w:type="gramStart"/>
            <w:r w:rsidRPr="00447167">
              <w:rPr>
                <w:rFonts w:ascii="Arial" w:eastAsia="Arial" w:hAnsi="Arial" w:cs="Arial"/>
                <w:sz w:val="24"/>
                <w:szCs w:val="24"/>
                <w:lang w:val="en-IE"/>
              </w:rPr>
              <w:t>is in compliance</w:t>
            </w:r>
            <w:proofErr w:type="gramEnd"/>
            <w:r w:rsidRPr="00447167">
              <w:rPr>
                <w:rFonts w:ascii="Arial" w:eastAsia="Arial" w:hAnsi="Arial" w:cs="Arial"/>
                <w:sz w:val="24"/>
                <w:szCs w:val="24"/>
                <w:lang w:val="en-IE"/>
              </w:rPr>
              <w:t xml:space="preserve"> and meets its requirements under funding and grant agreements</w:t>
            </w:r>
          </w:p>
          <w:p w14:paraId="70872F32"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 xml:space="preserve">Maintaining Stakeholder Relationship Management Plan </w:t>
            </w:r>
          </w:p>
          <w:p w14:paraId="7ED69B9B" w14:textId="57B3DD3F"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Any other support as needed</w:t>
            </w:r>
          </w:p>
          <w:p w14:paraId="577E1DC6" w14:textId="77777777" w:rsidR="1CE5386B" w:rsidRPr="00447167" w:rsidRDefault="1CE5386B" w:rsidP="43D7FEC6">
            <w:pPr>
              <w:pStyle w:val="ListParagraph"/>
              <w:spacing w:after="0"/>
              <w:rPr>
                <w:rFonts w:ascii="Arial" w:eastAsia="Arial" w:hAnsi="Arial" w:cs="Arial"/>
                <w:sz w:val="24"/>
                <w:szCs w:val="24"/>
                <w:lang w:val="en-IE"/>
              </w:rPr>
            </w:pPr>
          </w:p>
          <w:p w14:paraId="3FE98AA4" w14:textId="647A3383" w:rsidR="33EA97D9" w:rsidRPr="00447167" w:rsidRDefault="33EA97D9" w:rsidP="43D7FEC6">
            <w:pPr>
              <w:rPr>
                <w:rFonts w:ascii="Arial" w:eastAsia="Arial" w:hAnsi="Arial" w:cs="Arial"/>
                <w:sz w:val="24"/>
                <w:szCs w:val="24"/>
                <w:lang w:val="en-IE"/>
              </w:rPr>
            </w:pPr>
            <w:r w:rsidRPr="00447167">
              <w:rPr>
                <w:rFonts w:ascii="Arial" w:eastAsia="Arial" w:hAnsi="Arial" w:cs="Arial"/>
                <w:b/>
                <w:bCs/>
                <w:sz w:val="24"/>
                <w:szCs w:val="24"/>
                <w:lang w:val="en-IE"/>
              </w:rPr>
              <w:t xml:space="preserve">HR Support </w:t>
            </w:r>
            <w:r w:rsidRPr="00447167">
              <w:rPr>
                <w:rFonts w:ascii="Arial" w:eastAsia="Arial" w:hAnsi="Arial" w:cs="Arial"/>
                <w:sz w:val="24"/>
                <w:szCs w:val="24"/>
                <w:lang w:val="en-IE"/>
              </w:rPr>
              <w:t>(for staff apart from CE and CSP participants)</w:t>
            </w:r>
          </w:p>
          <w:p w14:paraId="79C358E1" w14:textId="77777777" w:rsidR="33EA97D9" w:rsidRPr="00447167" w:rsidRDefault="33EA97D9" w:rsidP="43D7FEC6">
            <w:pPr>
              <w:pStyle w:val="ListParagraph"/>
              <w:numPr>
                <w:ilvl w:val="0"/>
                <w:numId w:val="37"/>
              </w:numPr>
              <w:rPr>
                <w:rFonts w:ascii="Arial" w:eastAsia="Arial" w:hAnsi="Arial" w:cs="Arial"/>
                <w:sz w:val="24"/>
                <w:szCs w:val="24"/>
                <w:lang w:val="en-IE"/>
              </w:rPr>
            </w:pPr>
            <w:r w:rsidRPr="00447167">
              <w:rPr>
                <w:rFonts w:ascii="Arial" w:eastAsia="Arial" w:hAnsi="Arial" w:cs="Arial"/>
                <w:sz w:val="24"/>
                <w:szCs w:val="24"/>
                <w:lang w:val="en-IE"/>
              </w:rPr>
              <w:t>Generating quarterly sick leave reports for the quarterly KPI Dashboard</w:t>
            </w:r>
          </w:p>
          <w:p w14:paraId="550EF6FC" w14:textId="25CF2CD1" w:rsidR="33EA97D9" w:rsidRPr="00447167" w:rsidRDefault="33EA97D9" w:rsidP="43D7FEC6">
            <w:pPr>
              <w:pStyle w:val="ListParagraph"/>
              <w:numPr>
                <w:ilvl w:val="0"/>
                <w:numId w:val="37"/>
              </w:numPr>
              <w:rPr>
                <w:rFonts w:ascii="Arial" w:eastAsia="Arial" w:hAnsi="Arial" w:cs="Arial"/>
                <w:sz w:val="24"/>
                <w:szCs w:val="24"/>
                <w:lang w:val="en-IE"/>
              </w:rPr>
            </w:pPr>
            <w:r w:rsidRPr="00447167">
              <w:rPr>
                <w:rFonts w:ascii="Arial" w:eastAsia="Arial" w:hAnsi="Arial" w:cs="Arial"/>
                <w:sz w:val="24"/>
                <w:szCs w:val="24"/>
                <w:lang w:val="en-IE"/>
              </w:rPr>
              <w:t xml:space="preserve">Maintenance of employee HR files </w:t>
            </w:r>
          </w:p>
          <w:p w14:paraId="6E4FAB56" w14:textId="3E47D28E" w:rsidR="33EA97D9" w:rsidRPr="00447167" w:rsidRDefault="33EA97D9" w:rsidP="43D7FEC6">
            <w:pPr>
              <w:pStyle w:val="ListParagraph"/>
              <w:numPr>
                <w:ilvl w:val="0"/>
                <w:numId w:val="37"/>
              </w:numPr>
              <w:rPr>
                <w:rFonts w:ascii="Arial" w:eastAsia="Arial" w:hAnsi="Arial" w:cs="Arial"/>
                <w:sz w:val="24"/>
                <w:szCs w:val="24"/>
                <w:lang w:val="en-IE"/>
              </w:rPr>
            </w:pPr>
            <w:r w:rsidRPr="00447167">
              <w:rPr>
                <w:rFonts w:ascii="Arial" w:eastAsia="Arial" w:hAnsi="Arial" w:cs="Arial"/>
                <w:sz w:val="24"/>
                <w:szCs w:val="24"/>
                <w:lang w:val="en-IE"/>
              </w:rPr>
              <w:t>Advertising of and recruitment for vacancies</w:t>
            </w:r>
          </w:p>
          <w:p w14:paraId="5959B2CE" w14:textId="2D66875F" w:rsidR="33EA97D9" w:rsidRPr="00447167" w:rsidRDefault="33EA97D9" w:rsidP="43D7FEC6">
            <w:pPr>
              <w:pStyle w:val="ListParagraph"/>
              <w:numPr>
                <w:ilvl w:val="0"/>
                <w:numId w:val="37"/>
              </w:numPr>
              <w:rPr>
                <w:rFonts w:ascii="Arial" w:eastAsia="Arial" w:hAnsi="Arial" w:cs="Arial"/>
                <w:sz w:val="24"/>
                <w:szCs w:val="24"/>
                <w:lang w:val="en-IE"/>
              </w:rPr>
            </w:pPr>
            <w:r w:rsidRPr="00447167">
              <w:rPr>
                <w:rFonts w:ascii="Arial" w:eastAsia="Arial" w:hAnsi="Arial" w:cs="Arial"/>
                <w:sz w:val="24"/>
                <w:szCs w:val="24"/>
                <w:lang w:val="en-IE"/>
              </w:rPr>
              <w:t xml:space="preserve">Coordinating the employee set-up for payroll and induction of new staff </w:t>
            </w:r>
          </w:p>
          <w:p w14:paraId="4E6F1C53" w14:textId="77777777" w:rsidR="33EA97D9" w:rsidRPr="00447167" w:rsidRDefault="33EA97D9" w:rsidP="43D7FEC6">
            <w:pPr>
              <w:pStyle w:val="ListParagraph"/>
              <w:numPr>
                <w:ilvl w:val="0"/>
                <w:numId w:val="37"/>
              </w:numPr>
              <w:spacing w:after="0"/>
              <w:rPr>
                <w:rFonts w:ascii="Arial" w:eastAsia="Arial" w:hAnsi="Arial" w:cs="Arial"/>
                <w:sz w:val="24"/>
                <w:szCs w:val="24"/>
                <w:lang w:val="en-IE"/>
              </w:rPr>
            </w:pPr>
            <w:r w:rsidRPr="00447167">
              <w:rPr>
                <w:rFonts w:ascii="Arial" w:eastAsia="Arial" w:hAnsi="Arial" w:cs="Arial"/>
                <w:sz w:val="24"/>
                <w:szCs w:val="24"/>
                <w:lang w:val="en-IE"/>
              </w:rPr>
              <w:t xml:space="preserve">Liaising with Adare to ensure the Employee Handbook is </w:t>
            </w:r>
            <w:proofErr w:type="gramStart"/>
            <w:r w:rsidRPr="00447167">
              <w:rPr>
                <w:rFonts w:ascii="Arial" w:eastAsia="Arial" w:hAnsi="Arial" w:cs="Arial"/>
                <w:sz w:val="24"/>
                <w:szCs w:val="24"/>
                <w:lang w:val="en-IE"/>
              </w:rPr>
              <w:t>up-to-date</w:t>
            </w:r>
            <w:proofErr w:type="gramEnd"/>
            <w:r w:rsidRPr="00447167">
              <w:rPr>
                <w:rFonts w:ascii="Arial" w:eastAsia="Arial" w:hAnsi="Arial" w:cs="Arial"/>
                <w:sz w:val="24"/>
                <w:szCs w:val="24"/>
                <w:lang w:val="en-IE"/>
              </w:rPr>
              <w:t xml:space="preserve"> </w:t>
            </w:r>
          </w:p>
          <w:p w14:paraId="2447C042" w14:textId="43D58E34" w:rsidR="33EA97D9" w:rsidRPr="00447167" w:rsidRDefault="33EA97D9" w:rsidP="43D7FEC6">
            <w:pPr>
              <w:pStyle w:val="ListParagraph"/>
              <w:numPr>
                <w:ilvl w:val="0"/>
                <w:numId w:val="37"/>
              </w:numPr>
              <w:spacing w:after="0"/>
              <w:rPr>
                <w:rFonts w:ascii="Arial" w:eastAsia="Arial" w:hAnsi="Arial" w:cs="Arial"/>
                <w:sz w:val="24"/>
                <w:szCs w:val="24"/>
                <w:lang w:val="en-IE"/>
              </w:rPr>
            </w:pPr>
            <w:r w:rsidRPr="00447167">
              <w:rPr>
                <w:rFonts w:ascii="Arial" w:eastAsia="Arial" w:hAnsi="Arial" w:cs="Arial"/>
                <w:sz w:val="24"/>
                <w:szCs w:val="24"/>
                <w:lang w:val="en-IE"/>
              </w:rPr>
              <w:t>Co-coordinating the performance review process</w:t>
            </w:r>
            <w:r w:rsidRPr="00447167">
              <w:rPr>
                <w:lang w:val="en-IE"/>
              </w:rPr>
              <w:br/>
            </w:r>
          </w:p>
          <w:p w14:paraId="1675BCD0" w14:textId="77777777" w:rsidR="33EA97D9" w:rsidRPr="00447167" w:rsidRDefault="33EA97D9" w:rsidP="43D7FEC6">
            <w:pPr>
              <w:rPr>
                <w:rFonts w:ascii="Arial" w:eastAsia="Arial" w:hAnsi="Arial" w:cs="Arial"/>
                <w:b/>
                <w:bCs/>
                <w:sz w:val="24"/>
                <w:szCs w:val="24"/>
                <w:lang w:val="en-IE"/>
              </w:rPr>
            </w:pPr>
            <w:r w:rsidRPr="00447167">
              <w:rPr>
                <w:rFonts w:ascii="Arial" w:eastAsia="Arial" w:hAnsi="Arial" w:cs="Arial"/>
                <w:b/>
                <w:bCs/>
                <w:sz w:val="24"/>
                <w:szCs w:val="24"/>
                <w:lang w:val="en-IE"/>
              </w:rPr>
              <w:t>Insurance</w:t>
            </w:r>
          </w:p>
          <w:p w14:paraId="1685E9E1" w14:textId="77777777" w:rsidR="33EA97D9" w:rsidRPr="00447167" w:rsidRDefault="33EA97D9" w:rsidP="43D7FEC6">
            <w:pPr>
              <w:pStyle w:val="ListParagraph"/>
              <w:numPr>
                <w:ilvl w:val="0"/>
                <w:numId w:val="36"/>
              </w:numPr>
              <w:rPr>
                <w:rFonts w:ascii="Arial" w:eastAsia="Arial" w:hAnsi="Arial" w:cs="Arial"/>
                <w:sz w:val="24"/>
                <w:szCs w:val="24"/>
                <w:lang w:val="en-IE"/>
              </w:rPr>
            </w:pPr>
            <w:r w:rsidRPr="00447167">
              <w:rPr>
                <w:rFonts w:ascii="Arial" w:eastAsia="Arial" w:hAnsi="Arial" w:cs="Arial"/>
                <w:sz w:val="24"/>
                <w:szCs w:val="24"/>
                <w:lang w:val="en-IE"/>
              </w:rPr>
              <w:t>Managing the renewal of Carmichael’s existing insurance policies</w:t>
            </w:r>
          </w:p>
          <w:p w14:paraId="58DBEAC6" w14:textId="77777777" w:rsidR="33EA97D9" w:rsidRPr="00447167" w:rsidRDefault="33EA97D9" w:rsidP="43D7FEC6">
            <w:pPr>
              <w:pStyle w:val="ListParagraph"/>
              <w:numPr>
                <w:ilvl w:val="0"/>
                <w:numId w:val="36"/>
              </w:numPr>
              <w:rPr>
                <w:rFonts w:ascii="Arial" w:eastAsia="Arial" w:hAnsi="Arial" w:cs="Arial"/>
                <w:sz w:val="24"/>
                <w:szCs w:val="24"/>
                <w:lang w:val="en-IE"/>
              </w:rPr>
            </w:pPr>
            <w:r w:rsidRPr="00447167">
              <w:rPr>
                <w:rFonts w:ascii="Arial" w:eastAsia="Arial" w:hAnsi="Arial" w:cs="Arial"/>
                <w:sz w:val="24"/>
                <w:szCs w:val="24"/>
                <w:lang w:val="en-IE"/>
              </w:rPr>
              <w:t xml:space="preserve">Maintaining an </w:t>
            </w:r>
            <w:proofErr w:type="gramStart"/>
            <w:r w:rsidRPr="00447167">
              <w:rPr>
                <w:rFonts w:ascii="Arial" w:eastAsia="Arial" w:hAnsi="Arial" w:cs="Arial"/>
                <w:sz w:val="24"/>
                <w:szCs w:val="24"/>
                <w:lang w:val="en-IE"/>
              </w:rPr>
              <w:t>up to date</w:t>
            </w:r>
            <w:proofErr w:type="gramEnd"/>
            <w:r w:rsidRPr="00447167">
              <w:rPr>
                <w:rFonts w:ascii="Arial" w:eastAsia="Arial" w:hAnsi="Arial" w:cs="Arial"/>
                <w:sz w:val="24"/>
                <w:szCs w:val="24"/>
                <w:lang w:val="en-IE"/>
              </w:rPr>
              <w:t xml:space="preserve"> record of the insurance policies in place </w:t>
            </w:r>
          </w:p>
          <w:p w14:paraId="5E1D1469" w14:textId="0FF20FE1" w:rsidR="1CE5386B" w:rsidRPr="00447167" w:rsidRDefault="1CE5386B" w:rsidP="43D7FEC6">
            <w:pPr>
              <w:rPr>
                <w:rFonts w:ascii="Arial" w:eastAsia="Arial" w:hAnsi="Arial" w:cs="Arial"/>
                <w:sz w:val="24"/>
                <w:szCs w:val="24"/>
                <w:highlight w:val="yellow"/>
                <w:lang w:val="en-IE"/>
              </w:rPr>
            </w:pPr>
          </w:p>
          <w:p w14:paraId="0FA013CE" w14:textId="483AABA8" w:rsidR="33EA97D9" w:rsidRPr="00447167" w:rsidRDefault="33EA97D9" w:rsidP="43D7FEC6">
            <w:pPr>
              <w:rPr>
                <w:rFonts w:ascii="Arial" w:eastAsia="Arial" w:hAnsi="Arial" w:cs="Arial"/>
                <w:b/>
                <w:bCs/>
                <w:sz w:val="24"/>
                <w:szCs w:val="24"/>
                <w:lang w:val="en-IE"/>
              </w:rPr>
            </w:pPr>
            <w:r w:rsidRPr="00447167">
              <w:rPr>
                <w:rFonts w:ascii="Arial" w:eastAsia="Arial" w:hAnsi="Arial" w:cs="Arial"/>
                <w:b/>
                <w:bCs/>
                <w:sz w:val="24"/>
                <w:szCs w:val="24"/>
                <w:lang w:val="en-IE"/>
              </w:rPr>
              <w:t>Sector Engagement</w:t>
            </w:r>
          </w:p>
          <w:p w14:paraId="6552B70E"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Coordinating the annual Good Governance Awards</w:t>
            </w:r>
          </w:p>
          <w:p w14:paraId="06567AD8" w14:textId="77777777" w:rsidR="33EA97D9" w:rsidRPr="00447167" w:rsidRDefault="33EA97D9" w:rsidP="43D7FEC6">
            <w:pPr>
              <w:pStyle w:val="ListParagraph"/>
              <w:numPr>
                <w:ilvl w:val="1"/>
                <w:numId w:val="34"/>
              </w:numPr>
              <w:rPr>
                <w:rFonts w:ascii="Arial" w:eastAsia="Arial" w:hAnsi="Arial" w:cs="Arial"/>
                <w:sz w:val="24"/>
                <w:szCs w:val="24"/>
                <w:lang w:val="en-IE"/>
              </w:rPr>
            </w:pPr>
            <w:r w:rsidRPr="00447167">
              <w:rPr>
                <w:rFonts w:ascii="Arial" w:eastAsia="Arial" w:hAnsi="Arial" w:cs="Arial"/>
                <w:sz w:val="24"/>
                <w:szCs w:val="24"/>
                <w:lang w:val="en-IE"/>
              </w:rPr>
              <w:t>Panel of Assessors; Panel of Technical Reviewers; Panel of Judges</w:t>
            </w:r>
          </w:p>
          <w:p w14:paraId="4B7AA998" w14:textId="77777777" w:rsidR="33EA97D9" w:rsidRPr="00447167" w:rsidRDefault="33EA97D9" w:rsidP="43D7FEC6">
            <w:pPr>
              <w:pStyle w:val="ListParagraph"/>
              <w:numPr>
                <w:ilvl w:val="1"/>
                <w:numId w:val="34"/>
              </w:numPr>
              <w:rPr>
                <w:rFonts w:ascii="Arial" w:eastAsia="Arial" w:hAnsi="Arial" w:cs="Arial"/>
                <w:sz w:val="24"/>
                <w:szCs w:val="24"/>
                <w:lang w:val="en-IE"/>
              </w:rPr>
            </w:pPr>
            <w:r w:rsidRPr="00447167">
              <w:rPr>
                <w:rFonts w:ascii="Arial" w:eastAsia="Arial" w:hAnsi="Arial" w:cs="Arial"/>
                <w:sz w:val="24"/>
                <w:szCs w:val="24"/>
                <w:lang w:val="en-IE"/>
              </w:rPr>
              <w:t>Sponsors</w:t>
            </w:r>
          </w:p>
          <w:p w14:paraId="292ADCA2" w14:textId="77777777" w:rsidR="33EA97D9" w:rsidRPr="00447167" w:rsidRDefault="33EA97D9" w:rsidP="43D7FEC6">
            <w:pPr>
              <w:pStyle w:val="ListParagraph"/>
              <w:numPr>
                <w:ilvl w:val="1"/>
                <w:numId w:val="34"/>
              </w:numPr>
              <w:rPr>
                <w:rFonts w:ascii="Arial" w:eastAsia="Arial" w:hAnsi="Arial" w:cs="Arial"/>
                <w:sz w:val="24"/>
                <w:szCs w:val="24"/>
                <w:lang w:val="en-IE"/>
              </w:rPr>
            </w:pPr>
            <w:r w:rsidRPr="00447167">
              <w:rPr>
                <w:rFonts w:ascii="Arial" w:eastAsia="Arial" w:hAnsi="Arial" w:cs="Arial"/>
                <w:sz w:val="24"/>
                <w:szCs w:val="24"/>
                <w:lang w:val="en-IE"/>
              </w:rPr>
              <w:t>Managing entry &amp; judging process</w:t>
            </w:r>
          </w:p>
          <w:p w14:paraId="5B36EFEA" w14:textId="77777777" w:rsidR="33EA97D9" w:rsidRPr="00447167" w:rsidRDefault="33EA97D9" w:rsidP="43D7FEC6">
            <w:pPr>
              <w:pStyle w:val="ListParagraph"/>
              <w:numPr>
                <w:ilvl w:val="1"/>
                <w:numId w:val="34"/>
              </w:numPr>
              <w:rPr>
                <w:rFonts w:ascii="Arial" w:eastAsia="Arial" w:hAnsi="Arial" w:cs="Arial"/>
                <w:sz w:val="24"/>
                <w:szCs w:val="24"/>
                <w:lang w:val="en-IE"/>
              </w:rPr>
            </w:pPr>
            <w:r w:rsidRPr="00447167">
              <w:rPr>
                <w:rFonts w:ascii="Arial" w:eastAsia="Arial" w:hAnsi="Arial" w:cs="Arial"/>
                <w:sz w:val="24"/>
                <w:szCs w:val="24"/>
                <w:lang w:val="en-IE"/>
              </w:rPr>
              <w:t xml:space="preserve">Managing/coordinating the Awards event </w:t>
            </w:r>
          </w:p>
          <w:p w14:paraId="2D12B1F5"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lastRenderedPageBreak/>
              <w:t xml:space="preserve">Supporting the Communications Officer in the promotion and marketing of Carmichael </w:t>
            </w:r>
          </w:p>
          <w:p w14:paraId="05EA6EB1"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Coordinating the Mentoring Programme</w:t>
            </w:r>
          </w:p>
          <w:p w14:paraId="0E86AF4F"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Organising the orientation session for the mentoring programme</w:t>
            </w:r>
          </w:p>
          <w:p w14:paraId="1082C277"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 xml:space="preserve">Recruiting, </w:t>
            </w:r>
            <w:proofErr w:type="gramStart"/>
            <w:r w:rsidRPr="00447167">
              <w:rPr>
                <w:rFonts w:ascii="Arial" w:eastAsia="Arial" w:hAnsi="Arial" w:cs="Arial"/>
                <w:sz w:val="24"/>
                <w:szCs w:val="24"/>
                <w:lang w:val="en-IE"/>
              </w:rPr>
              <w:t>screening</w:t>
            </w:r>
            <w:proofErr w:type="gramEnd"/>
            <w:r w:rsidRPr="00447167">
              <w:rPr>
                <w:rFonts w:ascii="Arial" w:eastAsia="Arial" w:hAnsi="Arial" w:cs="Arial"/>
                <w:sz w:val="24"/>
                <w:szCs w:val="24"/>
                <w:lang w:val="en-IE"/>
              </w:rPr>
              <w:t xml:space="preserve"> and onboarding new mentors</w:t>
            </w:r>
          </w:p>
          <w:p w14:paraId="24200FE5" w14:textId="3A926C61"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 xml:space="preserve">Producing an annual competitors’ analysis to identify trends, </w:t>
            </w:r>
            <w:proofErr w:type="gramStart"/>
            <w:r w:rsidRPr="00447167">
              <w:rPr>
                <w:rFonts w:ascii="Arial" w:eastAsia="Arial" w:hAnsi="Arial" w:cs="Arial"/>
                <w:sz w:val="24"/>
                <w:szCs w:val="24"/>
                <w:lang w:val="en-IE"/>
              </w:rPr>
              <w:t>threats</w:t>
            </w:r>
            <w:proofErr w:type="gramEnd"/>
            <w:r w:rsidRPr="00447167">
              <w:rPr>
                <w:rFonts w:ascii="Arial" w:eastAsia="Arial" w:hAnsi="Arial" w:cs="Arial"/>
                <w:sz w:val="24"/>
                <w:szCs w:val="24"/>
                <w:lang w:val="en-IE"/>
              </w:rPr>
              <w:t xml:space="preserve"> and opportunities</w:t>
            </w:r>
          </w:p>
          <w:p w14:paraId="1C53B35F" w14:textId="77777777" w:rsidR="1CE5386B" w:rsidRPr="00447167" w:rsidRDefault="1CE5386B" w:rsidP="43D7FEC6">
            <w:pPr>
              <w:pStyle w:val="ListParagraph"/>
              <w:rPr>
                <w:rFonts w:ascii="Arial" w:eastAsia="Arial" w:hAnsi="Arial" w:cs="Arial"/>
                <w:sz w:val="24"/>
                <w:szCs w:val="24"/>
                <w:lang w:val="en-IE"/>
              </w:rPr>
            </w:pPr>
          </w:p>
          <w:p w14:paraId="7F72868E" w14:textId="4019D879" w:rsidR="33EA97D9" w:rsidRPr="00447167" w:rsidRDefault="33EA97D9" w:rsidP="1CE5386B">
            <w:pPr>
              <w:pStyle w:val="ListParagraph"/>
              <w:numPr>
                <w:ilvl w:val="0"/>
                <w:numId w:val="39"/>
              </w:numPr>
              <w:ind w:left="567" w:hanging="567"/>
              <w:rPr>
                <w:rFonts w:ascii="Arial" w:eastAsia="Arial" w:hAnsi="Arial" w:cs="Arial"/>
                <w:b/>
                <w:bCs/>
                <w:sz w:val="24"/>
                <w:szCs w:val="24"/>
                <w:lang w:val="en-IE"/>
              </w:rPr>
            </w:pPr>
            <w:r w:rsidRPr="00447167">
              <w:rPr>
                <w:rFonts w:ascii="Arial" w:eastAsia="Arial" w:hAnsi="Arial" w:cs="Arial"/>
                <w:b/>
                <w:bCs/>
                <w:sz w:val="24"/>
                <w:szCs w:val="24"/>
                <w:lang w:val="en-IE"/>
              </w:rPr>
              <w:t>Other responsibilities</w:t>
            </w:r>
          </w:p>
          <w:p w14:paraId="28A19647" w14:textId="6F20E0B4" w:rsidR="33EA97D9" w:rsidRPr="00447167" w:rsidRDefault="33EA97D9" w:rsidP="43D7FEC6">
            <w:pPr>
              <w:rPr>
                <w:rFonts w:ascii="Arial" w:eastAsia="Arial" w:hAnsi="Arial" w:cs="Arial"/>
                <w:b/>
                <w:bCs/>
                <w:sz w:val="24"/>
                <w:szCs w:val="24"/>
                <w:lang w:val="en-IE"/>
              </w:rPr>
            </w:pPr>
            <w:r w:rsidRPr="00447167">
              <w:rPr>
                <w:rFonts w:ascii="Arial" w:eastAsia="Arial" w:hAnsi="Arial" w:cs="Arial"/>
                <w:b/>
                <w:bCs/>
                <w:sz w:val="24"/>
                <w:szCs w:val="24"/>
                <w:lang w:val="en-IE"/>
              </w:rPr>
              <w:t>Board/Company Secretarial Support</w:t>
            </w:r>
          </w:p>
          <w:p w14:paraId="61594598"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Developing and maintaining the board and committees meeting calendar</w:t>
            </w:r>
          </w:p>
          <w:p w14:paraId="3151B6DD"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Preparing the Board packs</w:t>
            </w:r>
          </w:p>
          <w:p w14:paraId="6BF7C61E"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Capturing the Minutes and circulating to the board</w:t>
            </w:r>
          </w:p>
          <w:p w14:paraId="7A8CDE13"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Supporting the board sub-committees as required</w:t>
            </w:r>
          </w:p>
          <w:p w14:paraId="3131654A"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Maintaining the Members’ register</w:t>
            </w:r>
          </w:p>
          <w:p w14:paraId="5ECB585C" w14:textId="77777777" w:rsidR="33EA97D9" w:rsidRPr="00447167" w:rsidRDefault="33EA97D9" w:rsidP="43D7FEC6">
            <w:pPr>
              <w:pStyle w:val="ListParagraph"/>
              <w:numPr>
                <w:ilvl w:val="0"/>
                <w:numId w:val="35"/>
              </w:numPr>
              <w:spacing w:after="0"/>
              <w:rPr>
                <w:rFonts w:ascii="Arial" w:eastAsia="Arial" w:hAnsi="Arial" w:cs="Arial"/>
                <w:sz w:val="24"/>
                <w:szCs w:val="24"/>
                <w:lang w:val="en-IE"/>
              </w:rPr>
            </w:pPr>
            <w:r w:rsidRPr="00447167">
              <w:rPr>
                <w:rFonts w:ascii="Arial" w:eastAsia="Arial" w:hAnsi="Arial" w:cs="Arial"/>
                <w:sz w:val="24"/>
                <w:szCs w:val="24"/>
                <w:lang w:val="en-IE"/>
              </w:rPr>
              <w:t>Maintaining the Register of Directors’ Interests</w:t>
            </w:r>
          </w:p>
          <w:p w14:paraId="55E867EE"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Coordinating the signing of the Conflict of Interests and Code of Conduct policies annually by board members and senior staff</w:t>
            </w:r>
          </w:p>
          <w:p w14:paraId="7C6215E1"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Supporting the board/board committee in the recruitment of new board members</w:t>
            </w:r>
          </w:p>
          <w:p w14:paraId="33729CD4"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Coordinating the induction of new board members</w:t>
            </w:r>
          </w:p>
          <w:p w14:paraId="0D97C25E"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Coordinating the annual board evaluation review process</w:t>
            </w:r>
          </w:p>
          <w:p w14:paraId="0112C3D6" w14:textId="77777777" w:rsidR="33EA97D9" w:rsidRPr="00447167" w:rsidRDefault="33EA97D9" w:rsidP="43D7FEC6">
            <w:pPr>
              <w:pStyle w:val="ListParagraph"/>
              <w:numPr>
                <w:ilvl w:val="0"/>
                <w:numId w:val="35"/>
              </w:numPr>
              <w:spacing w:after="0"/>
              <w:rPr>
                <w:rFonts w:ascii="Arial" w:eastAsia="Arial" w:hAnsi="Arial" w:cs="Arial"/>
                <w:sz w:val="24"/>
                <w:szCs w:val="24"/>
                <w:lang w:val="en-IE"/>
              </w:rPr>
            </w:pPr>
            <w:r w:rsidRPr="00447167">
              <w:rPr>
                <w:rFonts w:ascii="Arial" w:eastAsia="Arial" w:hAnsi="Arial" w:cs="Arial"/>
                <w:sz w:val="24"/>
                <w:szCs w:val="24"/>
                <w:lang w:val="en-IE"/>
              </w:rPr>
              <w:t>Informing the CRA, CRO and RBO of any changes to the Board and filing returns.</w:t>
            </w:r>
          </w:p>
          <w:p w14:paraId="4EFA0143"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Maintaining the Board tracker</w:t>
            </w:r>
          </w:p>
          <w:p w14:paraId="71142BBB"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Maintaining/updating the Risk Register</w:t>
            </w:r>
          </w:p>
          <w:p w14:paraId="36849944"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Coordinating the drafting of Annual Report</w:t>
            </w:r>
          </w:p>
          <w:p w14:paraId="170FFFA5"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Coordinating the completion of the tasks on the Governance Compliance Schedule</w:t>
            </w:r>
          </w:p>
          <w:p w14:paraId="0161B047"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Coordinating the maintenance and annual update of Carmichael’s Charities Governance Code Compliance Record Form</w:t>
            </w:r>
          </w:p>
          <w:p w14:paraId="1A8D8234" w14:textId="77777777" w:rsidR="33EA97D9" w:rsidRPr="00447167" w:rsidRDefault="33EA97D9" w:rsidP="43D7FEC6">
            <w:pPr>
              <w:rPr>
                <w:rFonts w:ascii="Arial" w:eastAsia="Arial" w:hAnsi="Arial" w:cs="Arial"/>
                <w:sz w:val="24"/>
                <w:szCs w:val="24"/>
                <w:lang w:val="en-IE"/>
              </w:rPr>
            </w:pPr>
            <w:r w:rsidRPr="00447167">
              <w:rPr>
                <w:rFonts w:ascii="Arial" w:eastAsia="Arial" w:hAnsi="Arial" w:cs="Arial"/>
                <w:b/>
                <w:bCs/>
                <w:sz w:val="24"/>
                <w:szCs w:val="24"/>
                <w:lang w:val="en-IE"/>
              </w:rPr>
              <w:t>Governance support</w:t>
            </w:r>
            <w:r w:rsidRPr="00447167">
              <w:rPr>
                <w:rFonts w:ascii="Arial" w:eastAsia="Arial" w:hAnsi="Arial" w:cs="Arial"/>
                <w:sz w:val="24"/>
                <w:szCs w:val="24"/>
                <w:lang w:val="en-IE"/>
              </w:rPr>
              <w:t xml:space="preserve"> </w:t>
            </w:r>
          </w:p>
          <w:p w14:paraId="0726187A" w14:textId="77777777" w:rsidR="33EA97D9" w:rsidRPr="00447167" w:rsidRDefault="33EA97D9" w:rsidP="43D7FEC6">
            <w:pPr>
              <w:pStyle w:val="ListParagraph"/>
              <w:numPr>
                <w:ilvl w:val="0"/>
                <w:numId w:val="38"/>
              </w:numPr>
              <w:rPr>
                <w:rFonts w:ascii="Arial" w:eastAsia="Arial" w:hAnsi="Arial" w:cs="Arial"/>
                <w:sz w:val="24"/>
                <w:szCs w:val="24"/>
                <w:lang w:val="en-IE"/>
              </w:rPr>
            </w:pPr>
            <w:r w:rsidRPr="00447167">
              <w:rPr>
                <w:rFonts w:ascii="Arial" w:eastAsia="Arial" w:hAnsi="Arial" w:cs="Arial"/>
                <w:sz w:val="24"/>
                <w:szCs w:val="24"/>
                <w:lang w:val="en-IE"/>
              </w:rPr>
              <w:t xml:space="preserve">Providing governance advice and support to board members </w:t>
            </w:r>
          </w:p>
          <w:p w14:paraId="70F01176" w14:textId="77777777" w:rsidR="33EA97D9" w:rsidRPr="00447167" w:rsidRDefault="33EA97D9" w:rsidP="43D7FEC6">
            <w:pPr>
              <w:pStyle w:val="ListParagraph"/>
              <w:numPr>
                <w:ilvl w:val="0"/>
                <w:numId w:val="38"/>
              </w:numPr>
              <w:rPr>
                <w:rFonts w:ascii="Arial" w:eastAsia="Arial" w:hAnsi="Arial" w:cs="Arial"/>
                <w:sz w:val="24"/>
                <w:szCs w:val="24"/>
                <w:lang w:val="en-IE"/>
              </w:rPr>
            </w:pPr>
            <w:r w:rsidRPr="00447167">
              <w:rPr>
                <w:rFonts w:ascii="Arial" w:eastAsia="Arial" w:hAnsi="Arial" w:cs="Arial"/>
                <w:sz w:val="24"/>
                <w:szCs w:val="24"/>
                <w:lang w:val="en-IE"/>
              </w:rPr>
              <w:t xml:space="preserve">Providing informal governance advice and support to resident members and other </w:t>
            </w:r>
            <w:proofErr w:type="spellStart"/>
            <w:r w:rsidRPr="00447167">
              <w:rPr>
                <w:rFonts w:ascii="Arial" w:eastAsia="Arial" w:hAnsi="Arial" w:cs="Arial"/>
                <w:sz w:val="24"/>
                <w:szCs w:val="24"/>
                <w:lang w:val="en-IE"/>
              </w:rPr>
              <w:t>nonprofits</w:t>
            </w:r>
            <w:proofErr w:type="spellEnd"/>
          </w:p>
          <w:p w14:paraId="7E23DB67" w14:textId="77777777" w:rsidR="33EA97D9" w:rsidRPr="00447167" w:rsidRDefault="33EA97D9" w:rsidP="43D7FEC6">
            <w:pPr>
              <w:pStyle w:val="ListParagraph"/>
              <w:numPr>
                <w:ilvl w:val="0"/>
                <w:numId w:val="38"/>
              </w:numPr>
              <w:rPr>
                <w:rFonts w:ascii="Arial" w:eastAsia="Arial" w:hAnsi="Arial" w:cs="Arial"/>
                <w:sz w:val="24"/>
                <w:szCs w:val="24"/>
                <w:lang w:val="en-IE"/>
              </w:rPr>
            </w:pPr>
            <w:r w:rsidRPr="00447167">
              <w:rPr>
                <w:rFonts w:ascii="Arial" w:eastAsia="Arial" w:hAnsi="Arial" w:cs="Arial"/>
                <w:sz w:val="24"/>
                <w:szCs w:val="24"/>
                <w:lang w:val="en-IE"/>
              </w:rPr>
              <w:t>Supporting the organisation and running of the Board Chairs Network</w:t>
            </w:r>
          </w:p>
          <w:p w14:paraId="1DEA91D4" w14:textId="246805A2" w:rsidR="33EA97D9" w:rsidRPr="00447167" w:rsidRDefault="33EA97D9" w:rsidP="43D7FEC6">
            <w:pPr>
              <w:pStyle w:val="ListParagraph"/>
              <w:numPr>
                <w:ilvl w:val="0"/>
                <w:numId w:val="38"/>
              </w:numPr>
              <w:rPr>
                <w:rFonts w:ascii="Arial" w:eastAsia="Arial" w:hAnsi="Arial" w:cs="Arial"/>
                <w:sz w:val="24"/>
                <w:szCs w:val="24"/>
                <w:lang w:val="en-IE"/>
              </w:rPr>
            </w:pPr>
            <w:r w:rsidRPr="00447167">
              <w:rPr>
                <w:rFonts w:ascii="Arial" w:eastAsia="Arial" w:hAnsi="Arial" w:cs="Arial"/>
                <w:sz w:val="24"/>
                <w:szCs w:val="24"/>
                <w:lang w:val="en-IE"/>
              </w:rPr>
              <w:lastRenderedPageBreak/>
              <w:t>Coordinating the production of the Governance Dilemma Newsletter</w:t>
            </w:r>
          </w:p>
          <w:p w14:paraId="4C63AD21" w14:textId="2E8424F3" w:rsidR="1CE5386B" w:rsidRPr="00447167" w:rsidRDefault="1CE5386B" w:rsidP="43D7FEC6">
            <w:pPr>
              <w:spacing w:after="0"/>
              <w:rPr>
                <w:rFonts w:ascii="Arial" w:eastAsia="Arial" w:hAnsi="Arial" w:cs="Arial"/>
                <w:color w:val="000000" w:themeColor="text1"/>
                <w:sz w:val="24"/>
                <w:szCs w:val="24"/>
                <w:lang w:val="en-IE"/>
              </w:rPr>
            </w:pPr>
          </w:p>
        </w:tc>
      </w:tr>
      <w:tr w:rsidR="1CE5386B" w:rsidRPr="00447167" w14:paraId="2C74B10D" w14:textId="77777777" w:rsidTr="49EBACE2">
        <w:trPr>
          <w:trHeight w:val="30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9D446D" w14:textId="73EFFB3A" w:rsidR="1CE5386B" w:rsidRPr="00447167" w:rsidRDefault="1CE5386B" w:rsidP="43D7FEC6">
            <w:pPr>
              <w:spacing w:before="60" w:after="60"/>
              <w:jc w:val="center"/>
              <w:rPr>
                <w:rFonts w:ascii="Arial" w:eastAsia="Arial" w:hAnsi="Arial" w:cs="Arial"/>
                <w:b/>
                <w:bCs/>
                <w:color w:val="000000" w:themeColor="text1"/>
                <w:sz w:val="24"/>
                <w:szCs w:val="24"/>
                <w:lang w:val="en-IE"/>
              </w:rPr>
            </w:pPr>
            <w:r w:rsidRPr="00447167">
              <w:rPr>
                <w:rFonts w:ascii="Arial" w:eastAsia="Arial" w:hAnsi="Arial" w:cs="Arial"/>
                <w:b/>
                <w:bCs/>
                <w:color w:val="000000" w:themeColor="text1"/>
                <w:sz w:val="24"/>
                <w:szCs w:val="24"/>
                <w:lang w:val="en-IE"/>
              </w:rPr>
              <w:lastRenderedPageBreak/>
              <w:t>Salary &amp; Benefits</w:t>
            </w:r>
          </w:p>
        </w:tc>
        <w:tc>
          <w:tcPr>
            <w:tcW w:w="7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C9EBCD" w14:textId="5FDA3A66" w:rsidR="1CE5386B" w:rsidRPr="00447167" w:rsidRDefault="1CE5386B" w:rsidP="43D7FEC6">
            <w:pPr>
              <w:spacing w:after="0"/>
              <w:ind w:left="720"/>
              <w:rPr>
                <w:rFonts w:ascii="Arial" w:eastAsia="Arial" w:hAnsi="Arial" w:cs="Arial"/>
                <w:color w:val="000000" w:themeColor="text1"/>
                <w:sz w:val="24"/>
                <w:szCs w:val="24"/>
                <w:lang w:val="en-IE"/>
              </w:rPr>
            </w:pPr>
            <w:r w:rsidRPr="00447167">
              <w:rPr>
                <w:rFonts w:ascii="Arial" w:eastAsia="Arial" w:hAnsi="Arial" w:cs="Arial"/>
                <w:color w:val="000000" w:themeColor="text1"/>
                <w:sz w:val="24"/>
                <w:szCs w:val="24"/>
                <w:lang w:val="en-IE"/>
              </w:rPr>
              <w:t>€</w:t>
            </w:r>
            <w:r w:rsidR="00103EEC" w:rsidRPr="00447167">
              <w:rPr>
                <w:rFonts w:ascii="Arial" w:eastAsia="Arial" w:hAnsi="Arial" w:cs="Arial"/>
                <w:sz w:val="24"/>
                <w:szCs w:val="24"/>
                <w:lang w:val="en-IE"/>
              </w:rPr>
              <w:t>17.25</w:t>
            </w:r>
            <w:r w:rsidRPr="00447167">
              <w:rPr>
                <w:rFonts w:ascii="Arial" w:eastAsia="Arial" w:hAnsi="Arial" w:cs="Arial"/>
                <w:sz w:val="24"/>
                <w:szCs w:val="24"/>
                <w:lang w:val="en-IE"/>
              </w:rPr>
              <w:t xml:space="preserve"> </w:t>
            </w:r>
            <w:r w:rsidRPr="00447167">
              <w:rPr>
                <w:rFonts w:ascii="Arial" w:eastAsia="Arial" w:hAnsi="Arial" w:cs="Arial"/>
                <w:color w:val="000000" w:themeColor="text1"/>
                <w:sz w:val="24"/>
                <w:szCs w:val="24"/>
                <w:lang w:val="en-IE"/>
              </w:rPr>
              <w:t>per hour</w:t>
            </w:r>
            <w:r w:rsidR="007D054D">
              <w:rPr>
                <w:rFonts w:ascii="Arial" w:eastAsia="Arial" w:hAnsi="Arial" w:cs="Arial"/>
                <w:color w:val="000000" w:themeColor="text1"/>
                <w:sz w:val="24"/>
                <w:szCs w:val="24"/>
                <w:lang w:val="en-IE"/>
              </w:rPr>
              <w:t xml:space="preserve"> (€31,395 annual)</w:t>
            </w:r>
          </w:p>
          <w:p w14:paraId="0A9FC0FF" w14:textId="38471B48" w:rsidR="25178506" w:rsidRPr="00447167" w:rsidRDefault="00AE3365" w:rsidP="43D7FEC6">
            <w:pPr>
              <w:spacing w:after="0"/>
              <w:ind w:left="720"/>
              <w:rPr>
                <w:rFonts w:ascii="Arial" w:eastAsia="Arial" w:hAnsi="Arial" w:cs="Arial"/>
                <w:b/>
                <w:bCs/>
                <w:color w:val="000000" w:themeColor="text1"/>
                <w:sz w:val="24"/>
                <w:szCs w:val="24"/>
                <w:lang w:val="en-IE"/>
              </w:rPr>
            </w:pPr>
            <w:r w:rsidRPr="00447167">
              <w:rPr>
                <w:rFonts w:ascii="Arial" w:eastAsia="Arial" w:hAnsi="Arial" w:cs="Arial"/>
                <w:color w:val="000000" w:themeColor="text1"/>
                <w:sz w:val="24"/>
                <w:szCs w:val="24"/>
                <w:lang w:val="en-IE"/>
              </w:rPr>
              <w:t>125</w:t>
            </w:r>
            <w:r w:rsidR="25178506" w:rsidRPr="00447167">
              <w:rPr>
                <w:rFonts w:ascii="Arial" w:eastAsia="Arial" w:hAnsi="Arial" w:cs="Arial"/>
                <w:color w:val="000000" w:themeColor="text1"/>
                <w:sz w:val="24"/>
                <w:szCs w:val="24"/>
                <w:lang w:val="en-IE"/>
              </w:rPr>
              <w:t xml:space="preserve"> hours</w:t>
            </w:r>
            <w:r w:rsidR="1CE5386B" w:rsidRPr="00447167">
              <w:rPr>
                <w:rFonts w:ascii="Arial" w:eastAsia="Arial" w:hAnsi="Arial" w:cs="Arial"/>
                <w:color w:val="000000" w:themeColor="text1"/>
                <w:sz w:val="24"/>
                <w:szCs w:val="24"/>
                <w:lang w:val="en-IE"/>
              </w:rPr>
              <w:t xml:space="preserve"> annual leave</w:t>
            </w:r>
            <w:r w:rsidR="1CE5386B" w:rsidRPr="00447167">
              <w:rPr>
                <w:rFonts w:ascii="Arial" w:eastAsia="Arial" w:hAnsi="Arial" w:cs="Arial"/>
                <w:b/>
                <w:bCs/>
                <w:color w:val="000000" w:themeColor="text1"/>
                <w:sz w:val="24"/>
                <w:szCs w:val="24"/>
                <w:lang w:val="en-IE"/>
              </w:rPr>
              <w:t xml:space="preserve"> </w:t>
            </w:r>
          </w:p>
        </w:tc>
      </w:tr>
      <w:tr w:rsidR="1CE5386B" w:rsidRPr="00447167" w14:paraId="5D724F72" w14:textId="77777777" w:rsidTr="49EBACE2">
        <w:trPr>
          <w:trHeight w:val="30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E4DF1D" w14:textId="331B0236" w:rsidR="1CE5386B" w:rsidRPr="00447167" w:rsidRDefault="1CE5386B" w:rsidP="43D7FEC6">
            <w:pPr>
              <w:spacing w:before="60" w:after="60"/>
              <w:jc w:val="center"/>
              <w:rPr>
                <w:rFonts w:ascii="Arial" w:eastAsia="Arial" w:hAnsi="Arial" w:cs="Arial"/>
                <w:b/>
                <w:bCs/>
                <w:color w:val="000000" w:themeColor="text1"/>
                <w:sz w:val="24"/>
                <w:szCs w:val="24"/>
                <w:lang w:val="en-IE"/>
              </w:rPr>
            </w:pPr>
            <w:r w:rsidRPr="00447167">
              <w:rPr>
                <w:rFonts w:ascii="Arial" w:eastAsia="Arial" w:hAnsi="Arial" w:cs="Arial"/>
                <w:b/>
                <w:bCs/>
                <w:color w:val="000000" w:themeColor="text1"/>
                <w:sz w:val="24"/>
                <w:szCs w:val="24"/>
                <w:lang w:val="en-IE"/>
              </w:rPr>
              <w:t>Application Details</w:t>
            </w:r>
          </w:p>
        </w:tc>
        <w:tc>
          <w:tcPr>
            <w:tcW w:w="7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E0EFE0" w14:textId="41F4A2F1" w:rsidR="1CE5386B" w:rsidRPr="00447167" w:rsidRDefault="1CE5386B" w:rsidP="007D054D">
            <w:pPr>
              <w:spacing w:after="0"/>
              <w:ind w:left="720"/>
              <w:rPr>
                <w:rFonts w:ascii="Arial" w:eastAsia="Arial" w:hAnsi="Arial" w:cs="Arial"/>
                <w:color w:val="000000" w:themeColor="text1"/>
                <w:sz w:val="24"/>
                <w:szCs w:val="24"/>
                <w:lang w:val="en-IE"/>
              </w:rPr>
            </w:pPr>
            <w:r w:rsidRPr="49EBACE2">
              <w:rPr>
                <w:rFonts w:ascii="Arial" w:eastAsia="Arial" w:hAnsi="Arial" w:cs="Arial"/>
                <w:color w:val="000000" w:themeColor="text1"/>
                <w:sz w:val="24"/>
                <w:szCs w:val="24"/>
                <w:lang w:val="en-IE"/>
              </w:rPr>
              <w:t xml:space="preserve">Please submit a CV of no more than 2 pages and a Cover Letter of no more than one page which addresses your </w:t>
            </w:r>
            <w:r w:rsidR="48781DFD" w:rsidRPr="49EBACE2">
              <w:rPr>
                <w:rFonts w:ascii="Arial" w:eastAsia="Arial" w:hAnsi="Arial" w:cs="Arial"/>
                <w:color w:val="000000" w:themeColor="text1"/>
                <w:sz w:val="24"/>
                <w:szCs w:val="24"/>
                <w:lang w:val="en-IE"/>
              </w:rPr>
              <w:t>relevant</w:t>
            </w:r>
            <w:r w:rsidRPr="49EBACE2">
              <w:rPr>
                <w:rFonts w:ascii="Arial" w:eastAsia="Arial" w:hAnsi="Arial" w:cs="Arial"/>
                <w:color w:val="000000" w:themeColor="text1"/>
                <w:sz w:val="24"/>
                <w:szCs w:val="24"/>
                <w:lang w:val="en-IE"/>
              </w:rPr>
              <w:t xml:space="preserve"> experience to </w:t>
            </w:r>
            <w:hyperlink r:id="rId5">
              <w:r w:rsidRPr="49EBACE2">
                <w:rPr>
                  <w:rStyle w:val="Hyperlink"/>
                  <w:rFonts w:ascii="Arial" w:eastAsia="Arial" w:hAnsi="Arial" w:cs="Arial"/>
                  <w:color w:val="auto"/>
                  <w:sz w:val="24"/>
                  <w:szCs w:val="24"/>
                  <w:lang w:val="en-IE"/>
                </w:rPr>
                <w:t>roisin@carmichaelireland.ie</w:t>
              </w:r>
            </w:hyperlink>
            <w:r w:rsidR="00AE3365" w:rsidRPr="49EBACE2">
              <w:rPr>
                <w:rFonts w:ascii="Arial" w:eastAsia="Arial" w:hAnsi="Arial" w:cs="Arial"/>
                <w:color w:val="FF0000"/>
                <w:sz w:val="24"/>
                <w:szCs w:val="24"/>
                <w:lang w:val="en-IE"/>
              </w:rPr>
              <w:t xml:space="preserve"> </w:t>
            </w:r>
            <w:r w:rsidRPr="49EBACE2">
              <w:rPr>
                <w:rFonts w:ascii="Arial" w:eastAsia="Arial" w:hAnsi="Arial" w:cs="Arial"/>
                <w:color w:val="000000" w:themeColor="text1"/>
                <w:sz w:val="24"/>
                <w:szCs w:val="24"/>
                <w:lang w:val="en-IE"/>
              </w:rPr>
              <w:t xml:space="preserve">by </w:t>
            </w:r>
            <w:r w:rsidR="6FFD89BB" w:rsidRPr="49EBACE2">
              <w:rPr>
                <w:rFonts w:ascii="Arial" w:eastAsia="Arial" w:hAnsi="Arial" w:cs="Arial"/>
                <w:color w:val="000000" w:themeColor="text1"/>
                <w:sz w:val="24"/>
                <w:szCs w:val="24"/>
                <w:lang w:val="en-IE"/>
              </w:rPr>
              <w:t xml:space="preserve">5pm on </w:t>
            </w:r>
            <w:r w:rsidR="008922C2">
              <w:rPr>
                <w:rFonts w:ascii="Arial" w:eastAsia="Arial" w:hAnsi="Arial" w:cs="Arial"/>
                <w:color w:val="000000" w:themeColor="text1"/>
                <w:sz w:val="24"/>
                <w:szCs w:val="24"/>
                <w:lang w:val="en-IE"/>
              </w:rPr>
              <w:t>Tuesday</w:t>
            </w:r>
            <w:r w:rsidR="6FFD89BB" w:rsidRPr="49EBACE2">
              <w:rPr>
                <w:rFonts w:ascii="Arial" w:eastAsia="Arial" w:hAnsi="Arial" w:cs="Arial"/>
                <w:color w:val="000000" w:themeColor="text1"/>
                <w:sz w:val="24"/>
                <w:szCs w:val="24"/>
                <w:lang w:val="en-IE"/>
              </w:rPr>
              <w:t xml:space="preserve"> September </w:t>
            </w:r>
            <w:r w:rsidR="007D054D">
              <w:rPr>
                <w:rFonts w:ascii="Arial" w:eastAsia="Arial" w:hAnsi="Arial" w:cs="Arial"/>
                <w:color w:val="000000" w:themeColor="text1"/>
                <w:sz w:val="24"/>
                <w:szCs w:val="24"/>
                <w:lang w:val="en-IE"/>
              </w:rPr>
              <w:t>1</w:t>
            </w:r>
            <w:r w:rsidR="008922C2">
              <w:rPr>
                <w:rFonts w:ascii="Arial" w:eastAsia="Arial" w:hAnsi="Arial" w:cs="Arial"/>
                <w:color w:val="000000" w:themeColor="text1"/>
                <w:sz w:val="24"/>
                <w:szCs w:val="24"/>
                <w:lang w:val="en-IE"/>
              </w:rPr>
              <w:t>7</w:t>
            </w:r>
            <w:r w:rsidR="007D054D">
              <w:rPr>
                <w:rFonts w:ascii="Arial" w:eastAsia="Arial" w:hAnsi="Arial" w:cs="Arial"/>
                <w:color w:val="000000" w:themeColor="text1"/>
                <w:sz w:val="24"/>
                <w:szCs w:val="24"/>
                <w:lang w:val="en-IE"/>
              </w:rPr>
              <w:t>th</w:t>
            </w:r>
            <w:r w:rsidRPr="49EBACE2">
              <w:rPr>
                <w:rFonts w:ascii="Arial" w:eastAsia="Arial" w:hAnsi="Arial" w:cs="Arial"/>
                <w:color w:val="000000" w:themeColor="text1"/>
                <w:sz w:val="24"/>
                <w:szCs w:val="24"/>
                <w:lang w:val="en-IE"/>
              </w:rPr>
              <w:t xml:space="preserve"> 2024</w:t>
            </w:r>
          </w:p>
        </w:tc>
      </w:tr>
    </w:tbl>
    <w:p w14:paraId="1500F960" w14:textId="15E6368C" w:rsidR="22F77F64" w:rsidRPr="00447167" w:rsidRDefault="22F77F64" w:rsidP="43D7FEC6">
      <w:pPr>
        <w:spacing w:after="0"/>
        <w:jc w:val="both"/>
        <w:rPr>
          <w:rFonts w:ascii="Arial" w:eastAsia="Arial" w:hAnsi="Arial" w:cs="Arial"/>
          <w:color w:val="000000" w:themeColor="text1"/>
          <w:sz w:val="24"/>
          <w:szCs w:val="24"/>
          <w:lang w:val="en-IE"/>
        </w:rPr>
      </w:pPr>
      <w:r w:rsidRPr="00447167">
        <w:rPr>
          <w:rFonts w:ascii="Arial" w:eastAsia="Arial" w:hAnsi="Arial" w:cs="Arial"/>
          <w:color w:val="000000" w:themeColor="text1"/>
          <w:sz w:val="24"/>
          <w:szCs w:val="24"/>
          <w:lang w:val="en-IE"/>
        </w:rPr>
        <w:t xml:space="preserve"> </w:t>
      </w:r>
    </w:p>
    <w:p w14:paraId="6D588A1B" w14:textId="6BD6CDF3" w:rsidR="22F77F64" w:rsidRPr="00447167" w:rsidRDefault="22F77F64" w:rsidP="43D7FEC6">
      <w:pPr>
        <w:spacing w:after="0"/>
        <w:rPr>
          <w:rFonts w:ascii="Arial" w:eastAsia="Arial" w:hAnsi="Arial" w:cs="Arial"/>
          <w:color w:val="000000" w:themeColor="text1"/>
          <w:sz w:val="24"/>
          <w:szCs w:val="24"/>
          <w:lang w:val="en-IE"/>
        </w:rPr>
      </w:pPr>
      <w:r w:rsidRPr="00447167">
        <w:rPr>
          <w:rFonts w:ascii="Arial" w:eastAsia="Arial" w:hAnsi="Arial" w:cs="Arial"/>
          <w:color w:val="000000" w:themeColor="text1"/>
          <w:sz w:val="24"/>
          <w:szCs w:val="24"/>
          <w:lang w:val="en-IE"/>
        </w:rPr>
        <w:t xml:space="preserve">This job role is supported by the Department of Rural and Community Development and </w:t>
      </w:r>
      <w:proofErr w:type="spellStart"/>
      <w:r w:rsidRPr="00447167">
        <w:rPr>
          <w:rFonts w:ascii="Arial" w:eastAsia="Arial" w:hAnsi="Arial" w:cs="Arial"/>
          <w:color w:val="000000" w:themeColor="text1"/>
          <w:sz w:val="24"/>
          <w:szCs w:val="24"/>
          <w:lang w:val="en-IE"/>
        </w:rPr>
        <w:t>Pobal</w:t>
      </w:r>
      <w:proofErr w:type="spellEnd"/>
      <w:r w:rsidRPr="00447167">
        <w:rPr>
          <w:rFonts w:ascii="Arial" w:eastAsia="Arial" w:hAnsi="Arial" w:cs="Arial"/>
          <w:color w:val="000000" w:themeColor="text1"/>
          <w:sz w:val="24"/>
          <w:szCs w:val="24"/>
          <w:lang w:val="en-IE"/>
        </w:rPr>
        <w:t xml:space="preserve"> through the Community Services Programme. </w:t>
      </w:r>
    </w:p>
    <w:p w14:paraId="079DE805" w14:textId="58B31A9D" w:rsidR="1CE5386B" w:rsidRPr="00447167" w:rsidRDefault="1CE5386B" w:rsidP="43D7FEC6">
      <w:pPr>
        <w:spacing w:after="0"/>
        <w:jc w:val="both"/>
        <w:rPr>
          <w:rFonts w:ascii="Arial" w:eastAsia="Arial" w:hAnsi="Arial" w:cs="Arial"/>
          <w:color w:val="000000" w:themeColor="text1"/>
          <w:sz w:val="24"/>
          <w:szCs w:val="24"/>
          <w:lang w:val="en-IE"/>
        </w:rPr>
      </w:pPr>
    </w:p>
    <w:p w14:paraId="1B011809" w14:textId="011DF683" w:rsidR="1CE5386B" w:rsidRPr="00447167" w:rsidRDefault="1CE5386B" w:rsidP="1CE5386B">
      <w:pPr>
        <w:rPr>
          <w:rFonts w:ascii="Arial" w:eastAsia="Arial" w:hAnsi="Arial" w:cs="Arial"/>
          <w:b/>
          <w:bCs/>
          <w:sz w:val="24"/>
          <w:szCs w:val="24"/>
          <w:lang w:val="en-IE"/>
        </w:rPr>
      </w:pPr>
    </w:p>
    <w:p w14:paraId="2217E103" w14:textId="5C023B4F" w:rsidR="1CE5386B" w:rsidRPr="00447167" w:rsidRDefault="1CE5386B" w:rsidP="1CE5386B">
      <w:pPr>
        <w:rPr>
          <w:rFonts w:ascii="Arial" w:eastAsia="Arial" w:hAnsi="Arial" w:cs="Arial"/>
          <w:b/>
          <w:bCs/>
          <w:sz w:val="24"/>
          <w:szCs w:val="24"/>
          <w:lang w:val="en-IE"/>
        </w:rPr>
      </w:pPr>
    </w:p>
    <w:p w14:paraId="30237675" w14:textId="419F56D0" w:rsidR="1CE5386B" w:rsidRPr="00447167" w:rsidRDefault="1CE5386B" w:rsidP="1CE5386B">
      <w:pPr>
        <w:rPr>
          <w:rFonts w:ascii="Arial" w:eastAsia="Arial" w:hAnsi="Arial" w:cs="Arial"/>
          <w:b/>
          <w:bCs/>
          <w:sz w:val="24"/>
          <w:szCs w:val="24"/>
          <w:lang w:val="en-IE"/>
        </w:rPr>
      </w:pPr>
    </w:p>
    <w:p w14:paraId="22E8DE49" w14:textId="642B762C" w:rsidR="1CE5386B" w:rsidRPr="00447167" w:rsidRDefault="1CE5386B" w:rsidP="1CE5386B">
      <w:pPr>
        <w:rPr>
          <w:rFonts w:ascii="Arial" w:eastAsia="Arial" w:hAnsi="Arial" w:cs="Arial"/>
          <w:b/>
          <w:bCs/>
          <w:sz w:val="24"/>
          <w:szCs w:val="24"/>
          <w:lang w:val="en-IE"/>
        </w:rPr>
      </w:pPr>
    </w:p>
    <w:sectPr w:rsidR="1CE5386B" w:rsidRPr="00447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4908"/>
    <w:multiLevelType w:val="hybridMultilevel"/>
    <w:tmpl w:val="6F34C108"/>
    <w:lvl w:ilvl="0" w:tplc="FB70A134">
      <w:start w:val="1"/>
      <w:numFmt w:val="bullet"/>
      <w:lvlText w:val="·"/>
      <w:lvlJc w:val="left"/>
      <w:pPr>
        <w:ind w:left="720" w:hanging="360"/>
      </w:pPr>
      <w:rPr>
        <w:rFonts w:ascii="Symbol" w:hAnsi="Symbol" w:hint="default"/>
      </w:rPr>
    </w:lvl>
    <w:lvl w:ilvl="1" w:tplc="EDAEACDC">
      <w:start w:val="1"/>
      <w:numFmt w:val="bullet"/>
      <w:lvlText w:val="o"/>
      <w:lvlJc w:val="left"/>
      <w:pPr>
        <w:ind w:left="1440" w:hanging="360"/>
      </w:pPr>
      <w:rPr>
        <w:rFonts w:ascii="Courier New" w:hAnsi="Courier New" w:hint="default"/>
      </w:rPr>
    </w:lvl>
    <w:lvl w:ilvl="2" w:tplc="254AE5BC">
      <w:start w:val="1"/>
      <w:numFmt w:val="bullet"/>
      <w:lvlText w:val=""/>
      <w:lvlJc w:val="left"/>
      <w:pPr>
        <w:ind w:left="2160" w:hanging="360"/>
      </w:pPr>
      <w:rPr>
        <w:rFonts w:ascii="Wingdings" w:hAnsi="Wingdings" w:hint="default"/>
      </w:rPr>
    </w:lvl>
    <w:lvl w:ilvl="3" w:tplc="DD62B1D4">
      <w:start w:val="1"/>
      <w:numFmt w:val="bullet"/>
      <w:lvlText w:val=""/>
      <w:lvlJc w:val="left"/>
      <w:pPr>
        <w:ind w:left="2880" w:hanging="360"/>
      </w:pPr>
      <w:rPr>
        <w:rFonts w:ascii="Symbol" w:hAnsi="Symbol" w:hint="default"/>
      </w:rPr>
    </w:lvl>
    <w:lvl w:ilvl="4" w:tplc="A710C354">
      <w:start w:val="1"/>
      <w:numFmt w:val="bullet"/>
      <w:lvlText w:val="o"/>
      <w:lvlJc w:val="left"/>
      <w:pPr>
        <w:ind w:left="3600" w:hanging="360"/>
      </w:pPr>
      <w:rPr>
        <w:rFonts w:ascii="Courier New" w:hAnsi="Courier New" w:hint="default"/>
      </w:rPr>
    </w:lvl>
    <w:lvl w:ilvl="5" w:tplc="19FC4FD4">
      <w:start w:val="1"/>
      <w:numFmt w:val="bullet"/>
      <w:lvlText w:val=""/>
      <w:lvlJc w:val="left"/>
      <w:pPr>
        <w:ind w:left="4320" w:hanging="360"/>
      </w:pPr>
      <w:rPr>
        <w:rFonts w:ascii="Wingdings" w:hAnsi="Wingdings" w:hint="default"/>
      </w:rPr>
    </w:lvl>
    <w:lvl w:ilvl="6" w:tplc="01DA8170">
      <w:start w:val="1"/>
      <w:numFmt w:val="bullet"/>
      <w:lvlText w:val=""/>
      <w:lvlJc w:val="left"/>
      <w:pPr>
        <w:ind w:left="5040" w:hanging="360"/>
      </w:pPr>
      <w:rPr>
        <w:rFonts w:ascii="Symbol" w:hAnsi="Symbol" w:hint="default"/>
      </w:rPr>
    </w:lvl>
    <w:lvl w:ilvl="7" w:tplc="32D68AD8">
      <w:start w:val="1"/>
      <w:numFmt w:val="bullet"/>
      <w:lvlText w:val="o"/>
      <w:lvlJc w:val="left"/>
      <w:pPr>
        <w:ind w:left="5760" w:hanging="360"/>
      </w:pPr>
      <w:rPr>
        <w:rFonts w:ascii="Courier New" w:hAnsi="Courier New" w:hint="default"/>
      </w:rPr>
    </w:lvl>
    <w:lvl w:ilvl="8" w:tplc="078A7764">
      <w:start w:val="1"/>
      <w:numFmt w:val="bullet"/>
      <w:lvlText w:val=""/>
      <w:lvlJc w:val="left"/>
      <w:pPr>
        <w:ind w:left="6480" w:hanging="360"/>
      </w:pPr>
      <w:rPr>
        <w:rFonts w:ascii="Wingdings" w:hAnsi="Wingdings" w:hint="default"/>
      </w:rPr>
    </w:lvl>
  </w:abstractNum>
  <w:abstractNum w:abstractNumId="1" w15:restartNumberingAfterBreak="0">
    <w:nsid w:val="07084130"/>
    <w:multiLevelType w:val="hybridMultilevel"/>
    <w:tmpl w:val="0ABADEA8"/>
    <w:lvl w:ilvl="0" w:tplc="746CDE4E">
      <w:start w:val="1"/>
      <w:numFmt w:val="decimal"/>
      <w:lvlText w:val="•"/>
      <w:lvlJc w:val="left"/>
      <w:pPr>
        <w:ind w:left="720" w:hanging="360"/>
      </w:pPr>
    </w:lvl>
    <w:lvl w:ilvl="1" w:tplc="F49CB514">
      <w:start w:val="1"/>
      <w:numFmt w:val="lowerLetter"/>
      <w:lvlText w:val="%2."/>
      <w:lvlJc w:val="left"/>
      <w:pPr>
        <w:ind w:left="1440" w:hanging="360"/>
      </w:pPr>
    </w:lvl>
    <w:lvl w:ilvl="2" w:tplc="5B3ED3AE">
      <w:start w:val="1"/>
      <w:numFmt w:val="lowerRoman"/>
      <w:lvlText w:val="%3."/>
      <w:lvlJc w:val="right"/>
      <w:pPr>
        <w:ind w:left="2160" w:hanging="180"/>
      </w:pPr>
    </w:lvl>
    <w:lvl w:ilvl="3" w:tplc="65B6763A">
      <w:start w:val="1"/>
      <w:numFmt w:val="decimal"/>
      <w:lvlText w:val="%4."/>
      <w:lvlJc w:val="left"/>
      <w:pPr>
        <w:ind w:left="2880" w:hanging="360"/>
      </w:pPr>
    </w:lvl>
    <w:lvl w:ilvl="4" w:tplc="FA02E482">
      <w:start w:val="1"/>
      <w:numFmt w:val="lowerLetter"/>
      <w:lvlText w:val="%5."/>
      <w:lvlJc w:val="left"/>
      <w:pPr>
        <w:ind w:left="3600" w:hanging="360"/>
      </w:pPr>
    </w:lvl>
    <w:lvl w:ilvl="5" w:tplc="F66C5632">
      <w:start w:val="1"/>
      <w:numFmt w:val="lowerRoman"/>
      <w:lvlText w:val="%6."/>
      <w:lvlJc w:val="right"/>
      <w:pPr>
        <w:ind w:left="4320" w:hanging="180"/>
      </w:pPr>
    </w:lvl>
    <w:lvl w:ilvl="6" w:tplc="56161512">
      <w:start w:val="1"/>
      <w:numFmt w:val="decimal"/>
      <w:lvlText w:val="%7."/>
      <w:lvlJc w:val="left"/>
      <w:pPr>
        <w:ind w:left="5040" w:hanging="360"/>
      </w:pPr>
    </w:lvl>
    <w:lvl w:ilvl="7" w:tplc="95D8F3E0">
      <w:start w:val="1"/>
      <w:numFmt w:val="lowerLetter"/>
      <w:lvlText w:val="%8."/>
      <w:lvlJc w:val="left"/>
      <w:pPr>
        <w:ind w:left="5760" w:hanging="360"/>
      </w:pPr>
    </w:lvl>
    <w:lvl w:ilvl="8" w:tplc="7E366CD4">
      <w:start w:val="1"/>
      <w:numFmt w:val="lowerRoman"/>
      <w:lvlText w:val="%9."/>
      <w:lvlJc w:val="right"/>
      <w:pPr>
        <w:ind w:left="6480" w:hanging="180"/>
      </w:pPr>
    </w:lvl>
  </w:abstractNum>
  <w:abstractNum w:abstractNumId="2" w15:restartNumberingAfterBreak="0">
    <w:nsid w:val="09724F65"/>
    <w:multiLevelType w:val="hybridMultilevel"/>
    <w:tmpl w:val="3CA4E064"/>
    <w:lvl w:ilvl="0" w:tplc="07045E28">
      <w:start w:val="1"/>
      <w:numFmt w:val="bullet"/>
      <w:lvlText w:val="·"/>
      <w:lvlJc w:val="left"/>
      <w:pPr>
        <w:ind w:left="720" w:hanging="360"/>
      </w:pPr>
      <w:rPr>
        <w:rFonts w:ascii="Symbol" w:hAnsi="Symbol" w:hint="default"/>
      </w:rPr>
    </w:lvl>
    <w:lvl w:ilvl="1" w:tplc="9E0A61BE">
      <w:start w:val="1"/>
      <w:numFmt w:val="bullet"/>
      <w:lvlText w:val="o"/>
      <w:lvlJc w:val="left"/>
      <w:pPr>
        <w:ind w:left="1440" w:hanging="360"/>
      </w:pPr>
      <w:rPr>
        <w:rFonts w:ascii="Courier New" w:hAnsi="Courier New" w:hint="default"/>
      </w:rPr>
    </w:lvl>
    <w:lvl w:ilvl="2" w:tplc="4DF65A8E">
      <w:start w:val="1"/>
      <w:numFmt w:val="bullet"/>
      <w:lvlText w:val=""/>
      <w:lvlJc w:val="left"/>
      <w:pPr>
        <w:ind w:left="2160" w:hanging="360"/>
      </w:pPr>
      <w:rPr>
        <w:rFonts w:ascii="Wingdings" w:hAnsi="Wingdings" w:hint="default"/>
      </w:rPr>
    </w:lvl>
    <w:lvl w:ilvl="3" w:tplc="83724E56">
      <w:start w:val="1"/>
      <w:numFmt w:val="bullet"/>
      <w:lvlText w:val=""/>
      <w:lvlJc w:val="left"/>
      <w:pPr>
        <w:ind w:left="2880" w:hanging="360"/>
      </w:pPr>
      <w:rPr>
        <w:rFonts w:ascii="Symbol" w:hAnsi="Symbol" w:hint="default"/>
      </w:rPr>
    </w:lvl>
    <w:lvl w:ilvl="4" w:tplc="8F4CE76E">
      <w:start w:val="1"/>
      <w:numFmt w:val="bullet"/>
      <w:lvlText w:val="o"/>
      <w:lvlJc w:val="left"/>
      <w:pPr>
        <w:ind w:left="3600" w:hanging="360"/>
      </w:pPr>
      <w:rPr>
        <w:rFonts w:ascii="Courier New" w:hAnsi="Courier New" w:hint="default"/>
      </w:rPr>
    </w:lvl>
    <w:lvl w:ilvl="5" w:tplc="19D0C720">
      <w:start w:val="1"/>
      <w:numFmt w:val="bullet"/>
      <w:lvlText w:val=""/>
      <w:lvlJc w:val="left"/>
      <w:pPr>
        <w:ind w:left="4320" w:hanging="360"/>
      </w:pPr>
      <w:rPr>
        <w:rFonts w:ascii="Wingdings" w:hAnsi="Wingdings" w:hint="default"/>
      </w:rPr>
    </w:lvl>
    <w:lvl w:ilvl="6" w:tplc="AB7A0D16">
      <w:start w:val="1"/>
      <w:numFmt w:val="bullet"/>
      <w:lvlText w:val=""/>
      <w:lvlJc w:val="left"/>
      <w:pPr>
        <w:ind w:left="5040" w:hanging="360"/>
      </w:pPr>
      <w:rPr>
        <w:rFonts w:ascii="Symbol" w:hAnsi="Symbol" w:hint="default"/>
      </w:rPr>
    </w:lvl>
    <w:lvl w:ilvl="7" w:tplc="7CA8CE04">
      <w:start w:val="1"/>
      <w:numFmt w:val="bullet"/>
      <w:lvlText w:val="o"/>
      <w:lvlJc w:val="left"/>
      <w:pPr>
        <w:ind w:left="5760" w:hanging="360"/>
      </w:pPr>
      <w:rPr>
        <w:rFonts w:ascii="Courier New" w:hAnsi="Courier New" w:hint="default"/>
      </w:rPr>
    </w:lvl>
    <w:lvl w:ilvl="8" w:tplc="09569098">
      <w:start w:val="1"/>
      <w:numFmt w:val="bullet"/>
      <w:lvlText w:val=""/>
      <w:lvlJc w:val="left"/>
      <w:pPr>
        <w:ind w:left="6480" w:hanging="360"/>
      </w:pPr>
      <w:rPr>
        <w:rFonts w:ascii="Wingdings" w:hAnsi="Wingdings" w:hint="default"/>
      </w:rPr>
    </w:lvl>
  </w:abstractNum>
  <w:abstractNum w:abstractNumId="3" w15:restartNumberingAfterBreak="0">
    <w:nsid w:val="0CAB2413"/>
    <w:multiLevelType w:val="hybridMultilevel"/>
    <w:tmpl w:val="713A248C"/>
    <w:lvl w:ilvl="0" w:tplc="8398D4D2">
      <w:start w:val="1"/>
      <w:numFmt w:val="decimal"/>
      <w:lvlText w:val="•"/>
      <w:lvlJc w:val="left"/>
      <w:pPr>
        <w:ind w:left="720" w:hanging="360"/>
      </w:pPr>
    </w:lvl>
    <w:lvl w:ilvl="1" w:tplc="241CC802">
      <w:start w:val="1"/>
      <w:numFmt w:val="lowerLetter"/>
      <w:lvlText w:val="%2."/>
      <w:lvlJc w:val="left"/>
      <w:pPr>
        <w:ind w:left="1440" w:hanging="360"/>
      </w:pPr>
    </w:lvl>
    <w:lvl w:ilvl="2" w:tplc="ACF4AD24">
      <w:start w:val="1"/>
      <w:numFmt w:val="lowerRoman"/>
      <w:lvlText w:val="%3."/>
      <w:lvlJc w:val="right"/>
      <w:pPr>
        <w:ind w:left="2160" w:hanging="180"/>
      </w:pPr>
    </w:lvl>
    <w:lvl w:ilvl="3" w:tplc="CDA60402">
      <w:start w:val="1"/>
      <w:numFmt w:val="decimal"/>
      <w:lvlText w:val="%4."/>
      <w:lvlJc w:val="left"/>
      <w:pPr>
        <w:ind w:left="2880" w:hanging="360"/>
      </w:pPr>
    </w:lvl>
    <w:lvl w:ilvl="4" w:tplc="31A03B5E">
      <w:start w:val="1"/>
      <w:numFmt w:val="lowerLetter"/>
      <w:lvlText w:val="%5."/>
      <w:lvlJc w:val="left"/>
      <w:pPr>
        <w:ind w:left="3600" w:hanging="360"/>
      </w:pPr>
    </w:lvl>
    <w:lvl w:ilvl="5" w:tplc="07E891C6">
      <w:start w:val="1"/>
      <w:numFmt w:val="lowerRoman"/>
      <w:lvlText w:val="%6."/>
      <w:lvlJc w:val="right"/>
      <w:pPr>
        <w:ind w:left="4320" w:hanging="180"/>
      </w:pPr>
    </w:lvl>
    <w:lvl w:ilvl="6" w:tplc="D19E351A">
      <w:start w:val="1"/>
      <w:numFmt w:val="decimal"/>
      <w:lvlText w:val="%7."/>
      <w:lvlJc w:val="left"/>
      <w:pPr>
        <w:ind w:left="5040" w:hanging="360"/>
      </w:pPr>
    </w:lvl>
    <w:lvl w:ilvl="7" w:tplc="7E6EA4DA">
      <w:start w:val="1"/>
      <w:numFmt w:val="lowerLetter"/>
      <w:lvlText w:val="%8."/>
      <w:lvlJc w:val="left"/>
      <w:pPr>
        <w:ind w:left="5760" w:hanging="360"/>
      </w:pPr>
    </w:lvl>
    <w:lvl w:ilvl="8" w:tplc="E5929B12">
      <w:start w:val="1"/>
      <w:numFmt w:val="lowerRoman"/>
      <w:lvlText w:val="%9."/>
      <w:lvlJc w:val="right"/>
      <w:pPr>
        <w:ind w:left="6480" w:hanging="180"/>
      </w:pPr>
    </w:lvl>
  </w:abstractNum>
  <w:abstractNum w:abstractNumId="4" w15:restartNumberingAfterBreak="0">
    <w:nsid w:val="0EE469E1"/>
    <w:multiLevelType w:val="hybridMultilevel"/>
    <w:tmpl w:val="5B02F1EA"/>
    <w:lvl w:ilvl="0" w:tplc="55D6700C">
      <w:start w:val="1"/>
      <w:numFmt w:val="decimal"/>
      <w:lvlText w:val="•"/>
      <w:lvlJc w:val="left"/>
      <w:pPr>
        <w:ind w:left="720" w:hanging="360"/>
      </w:pPr>
    </w:lvl>
    <w:lvl w:ilvl="1" w:tplc="EAC07A88">
      <w:start w:val="1"/>
      <w:numFmt w:val="lowerLetter"/>
      <w:lvlText w:val="%2."/>
      <w:lvlJc w:val="left"/>
      <w:pPr>
        <w:ind w:left="1440" w:hanging="360"/>
      </w:pPr>
    </w:lvl>
    <w:lvl w:ilvl="2" w:tplc="1A5EC648">
      <w:start w:val="1"/>
      <w:numFmt w:val="lowerRoman"/>
      <w:lvlText w:val="%3."/>
      <w:lvlJc w:val="right"/>
      <w:pPr>
        <w:ind w:left="2160" w:hanging="180"/>
      </w:pPr>
    </w:lvl>
    <w:lvl w:ilvl="3" w:tplc="528E8D60">
      <w:start w:val="1"/>
      <w:numFmt w:val="decimal"/>
      <w:lvlText w:val="%4."/>
      <w:lvlJc w:val="left"/>
      <w:pPr>
        <w:ind w:left="2880" w:hanging="360"/>
      </w:pPr>
    </w:lvl>
    <w:lvl w:ilvl="4" w:tplc="0902D128">
      <w:start w:val="1"/>
      <w:numFmt w:val="lowerLetter"/>
      <w:lvlText w:val="%5."/>
      <w:lvlJc w:val="left"/>
      <w:pPr>
        <w:ind w:left="3600" w:hanging="360"/>
      </w:pPr>
    </w:lvl>
    <w:lvl w:ilvl="5" w:tplc="80E8C792">
      <w:start w:val="1"/>
      <w:numFmt w:val="lowerRoman"/>
      <w:lvlText w:val="%6."/>
      <w:lvlJc w:val="right"/>
      <w:pPr>
        <w:ind w:left="4320" w:hanging="180"/>
      </w:pPr>
    </w:lvl>
    <w:lvl w:ilvl="6" w:tplc="A462E62A">
      <w:start w:val="1"/>
      <w:numFmt w:val="decimal"/>
      <w:lvlText w:val="%7."/>
      <w:lvlJc w:val="left"/>
      <w:pPr>
        <w:ind w:left="5040" w:hanging="360"/>
      </w:pPr>
    </w:lvl>
    <w:lvl w:ilvl="7" w:tplc="926E32B0">
      <w:start w:val="1"/>
      <w:numFmt w:val="lowerLetter"/>
      <w:lvlText w:val="%8."/>
      <w:lvlJc w:val="left"/>
      <w:pPr>
        <w:ind w:left="5760" w:hanging="360"/>
      </w:pPr>
    </w:lvl>
    <w:lvl w:ilvl="8" w:tplc="06B4AAFE">
      <w:start w:val="1"/>
      <w:numFmt w:val="lowerRoman"/>
      <w:lvlText w:val="%9."/>
      <w:lvlJc w:val="right"/>
      <w:pPr>
        <w:ind w:left="6480" w:hanging="180"/>
      </w:pPr>
    </w:lvl>
  </w:abstractNum>
  <w:abstractNum w:abstractNumId="5" w15:restartNumberingAfterBreak="0">
    <w:nsid w:val="105F9277"/>
    <w:multiLevelType w:val="hybridMultilevel"/>
    <w:tmpl w:val="C8A8790A"/>
    <w:lvl w:ilvl="0" w:tplc="074099E8">
      <w:start w:val="1"/>
      <w:numFmt w:val="bullet"/>
      <w:lvlText w:val="·"/>
      <w:lvlJc w:val="left"/>
      <w:pPr>
        <w:ind w:left="720" w:hanging="360"/>
      </w:pPr>
      <w:rPr>
        <w:rFonts w:ascii="Symbol" w:hAnsi="Symbol" w:hint="default"/>
      </w:rPr>
    </w:lvl>
    <w:lvl w:ilvl="1" w:tplc="C15EB8C6">
      <w:start w:val="1"/>
      <w:numFmt w:val="bullet"/>
      <w:lvlText w:val="o"/>
      <w:lvlJc w:val="left"/>
      <w:pPr>
        <w:ind w:left="1440" w:hanging="360"/>
      </w:pPr>
      <w:rPr>
        <w:rFonts w:ascii="Courier New" w:hAnsi="Courier New" w:hint="default"/>
      </w:rPr>
    </w:lvl>
    <w:lvl w:ilvl="2" w:tplc="25E2A44C">
      <w:start w:val="1"/>
      <w:numFmt w:val="bullet"/>
      <w:lvlText w:val=""/>
      <w:lvlJc w:val="left"/>
      <w:pPr>
        <w:ind w:left="2160" w:hanging="360"/>
      </w:pPr>
      <w:rPr>
        <w:rFonts w:ascii="Wingdings" w:hAnsi="Wingdings" w:hint="default"/>
      </w:rPr>
    </w:lvl>
    <w:lvl w:ilvl="3" w:tplc="6AEE9460">
      <w:start w:val="1"/>
      <w:numFmt w:val="bullet"/>
      <w:lvlText w:val=""/>
      <w:lvlJc w:val="left"/>
      <w:pPr>
        <w:ind w:left="2880" w:hanging="360"/>
      </w:pPr>
      <w:rPr>
        <w:rFonts w:ascii="Symbol" w:hAnsi="Symbol" w:hint="default"/>
      </w:rPr>
    </w:lvl>
    <w:lvl w:ilvl="4" w:tplc="8A766848">
      <w:start w:val="1"/>
      <w:numFmt w:val="bullet"/>
      <w:lvlText w:val="o"/>
      <w:lvlJc w:val="left"/>
      <w:pPr>
        <w:ind w:left="3600" w:hanging="360"/>
      </w:pPr>
      <w:rPr>
        <w:rFonts w:ascii="Courier New" w:hAnsi="Courier New" w:hint="default"/>
      </w:rPr>
    </w:lvl>
    <w:lvl w:ilvl="5" w:tplc="E92A863E">
      <w:start w:val="1"/>
      <w:numFmt w:val="bullet"/>
      <w:lvlText w:val=""/>
      <w:lvlJc w:val="left"/>
      <w:pPr>
        <w:ind w:left="4320" w:hanging="360"/>
      </w:pPr>
      <w:rPr>
        <w:rFonts w:ascii="Wingdings" w:hAnsi="Wingdings" w:hint="default"/>
      </w:rPr>
    </w:lvl>
    <w:lvl w:ilvl="6" w:tplc="803854EE">
      <w:start w:val="1"/>
      <w:numFmt w:val="bullet"/>
      <w:lvlText w:val=""/>
      <w:lvlJc w:val="left"/>
      <w:pPr>
        <w:ind w:left="5040" w:hanging="360"/>
      </w:pPr>
      <w:rPr>
        <w:rFonts w:ascii="Symbol" w:hAnsi="Symbol" w:hint="default"/>
      </w:rPr>
    </w:lvl>
    <w:lvl w:ilvl="7" w:tplc="B1708210">
      <w:start w:val="1"/>
      <w:numFmt w:val="bullet"/>
      <w:lvlText w:val="o"/>
      <w:lvlJc w:val="left"/>
      <w:pPr>
        <w:ind w:left="5760" w:hanging="360"/>
      </w:pPr>
      <w:rPr>
        <w:rFonts w:ascii="Courier New" w:hAnsi="Courier New" w:hint="default"/>
      </w:rPr>
    </w:lvl>
    <w:lvl w:ilvl="8" w:tplc="3D5202D0">
      <w:start w:val="1"/>
      <w:numFmt w:val="bullet"/>
      <w:lvlText w:val=""/>
      <w:lvlJc w:val="left"/>
      <w:pPr>
        <w:ind w:left="6480" w:hanging="360"/>
      </w:pPr>
      <w:rPr>
        <w:rFonts w:ascii="Wingdings" w:hAnsi="Wingdings" w:hint="default"/>
      </w:rPr>
    </w:lvl>
  </w:abstractNum>
  <w:abstractNum w:abstractNumId="6" w15:restartNumberingAfterBreak="0">
    <w:nsid w:val="121498E5"/>
    <w:multiLevelType w:val="hybridMultilevel"/>
    <w:tmpl w:val="1318F3FC"/>
    <w:lvl w:ilvl="0" w:tplc="97065B02">
      <w:start w:val="1"/>
      <w:numFmt w:val="decimal"/>
      <w:lvlText w:val="(%1)"/>
      <w:lvlJc w:val="left"/>
      <w:pPr>
        <w:ind w:left="720" w:hanging="360"/>
      </w:pPr>
    </w:lvl>
    <w:lvl w:ilvl="1" w:tplc="F2E838AC">
      <w:start w:val="1"/>
      <w:numFmt w:val="lowerLetter"/>
      <w:lvlText w:val="%2."/>
      <w:lvlJc w:val="left"/>
      <w:pPr>
        <w:ind w:left="1440" w:hanging="360"/>
      </w:pPr>
    </w:lvl>
    <w:lvl w:ilvl="2" w:tplc="AACC0994">
      <w:start w:val="1"/>
      <w:numFmt w:val="lowerRoman"/>
      <w:lvlText w:val="%3."/>
      <w:lvlJc w:val="right"/>
      <w:pPr>
        <w:ind w:left="2160" w:hanging="180"/>
      </w:pPr>
    </w:lvl>
    <w:lvl w:ilvl="3" w:tplc="D9E84126">
      <w:start w:val="1"/>
      <w:numFmt w:val="decimal"/>
      <w:lvlText w:val="%4."/>
      <w:lvlJc w:val="left"/>
      <w:pPr>
        <w:ind w:left="2880" w:hanging="360"/>
      </w:pPr>
    </w:lvl>
    <w:lvl w:ilvl="4" w:tplc="D0283F84">
      <w:start w:val="1"/>
      <w:numFmt w:val="lowerLetter"/>
      <w:lvlText w:val="%5."/>
      <w:lvlJc w:val="left"/>
      <w:pPr>
        <w:ind w:left="3600" w:hanging="360"/>
      </w:pPr>
    </w:lvl>
    <w:lvl w:ilvl="5" w:tplc="0C24244E">
      <w:start w:val="1"/>
      <w:numFmt w:val="lowerRoman"/>
      <w:lvlText w:val="%6."/>
      <w:lvlJc w:val="right"/>
      <w:pPr>
        <w:ind w:left="4320" w:hanging="180"/>
      </w:pPr>
    </w:lvl>
    <w:lvl w:ilvl="6" w:tplc="45E493CC">
      <w:start w:val="1"/>
      <w:numFmt w:val="decimal"/>
      <w:lvlText w:val="%7."/>
      <w:lvlJc w:val="left"/>
      <w:pPr>
        <w:ind w:left="5040" w:hanging="360"/>
      </w:pPr>
    </w:lvl>
    <w:lvl w:ilvl="7" w:tplc="8A5C6E10">
      <w:start w:val="1"/>
      <w:numFmt w:val="lowerLetter"/>
      <w:lvlText w:val="%8."/>
      <w:lvlJc w:val="left"/>
      <w:pPr>
        <w:ind w:left="5760" w:hanging="360"/>
      </w:pPr>
    </w:lvl>
    <w:lvl w:ilvl="8" w:tplc="B4B65D2E">
      <w:start w:val="1"/>
      <w:numFmt w:val="lowerRoman"/>
      <w:lvlText w:val="%9."/>
      <w:lvlJc w:val="right"/>
      <w:pPr>
        <w:ind w:left="6480" w:hanging="180"/>
      </w:pPr>
    </w:lvl>
  </w:abstractNum>
  <w:abstractNum w:abstractNumId="7" w15:restartNumberingAfterBreak="0">
    <w:nsid w:val="1D299358"/>
    <w:multiLevelType w:val="hybridMultilevel"/>
    <w:tmpl w:val="E1E6CBFE"/>
    <w:lvl w:ilvl="0" w:tplc="7D549E48">
      <w:start w:val="1"/>
      <w:numFmt w:val="decimal"/>
      <w:lvlText w:val="•"/>
      <w:lvlJc w:val="left"/>
      <w:pPr>
        <w:ind w:left="720" w:hanging="360"/>
      </w:pPr>
    </w:lvl>
    <w:lvl w:ilvl="1" w:tplc="A5A4131C">
      <w:start w:val="1"/>
      <w:numFmt w:val="lowerLetter"/>
      <w:lvlText w:val="%2."/>
      <w:lvlJc w:val="left"/>
      <w:pPr>
        <w:ind w:left="1440" w:hanging="360"/>
      </w:pPr>
    </w:lvl>
    <w:lvl w:ilvl="2" w:tplc="924878AE">
      <w:start w:val="1"/>
      <w:numFmt w:val="lowerRoman"/>
      <w:lvlText w:val="%3."/>
      <w:lvlJc w:val="right"/>
      <w:pPr>
        <w:ind w:left="2160" w:hanging="180"/>
      </w:pPr>
    </w:lvl>
    <w:lvl w:ilvl="3" w:tplc="4282EB44">
      <w:start w:val="1"/>
      <w:numFmt w:val="decimal"/>
      <w:lvlText w:val="%4."/>
      <w:lvlJc w:val="left"/>
      <w:pPr>
        <w:ind w:left="2880" w:hanging="360"/>
      </w:pPr>
    </w:lvl>
    <w:lvl w:ilvl="4" w:tplc="512C9F5A">
      <w:start w:val="1"/>
      <w:numFmt w:val="lowerLetter"/>
      <w:lvlText w:val="%5."/>
      <w:lvlJc w:val="left"/>
      <w:pPr>
        <w:ind w:left="3600" w:hanging="360"/>
      </w:pPr>
    </w:lvl>
    <w:lvl w:ilvl="5" w:tplc="B540C8C4">
      <w:start w:val="1"/>
      <w:numFmt w:val="lowerRoman"/>
      <w:lvlText w:val="%6."/>
      <w:lvlJc w:val="right"/>
      <w:pPr>
        <w:ind w:left="4320" w:hanging="180"/>
      </w:pPr>
    </w:lvl>
    <w:lvl w:ilvl="6" w:tplc="A7EC7456">
      <w:start w:val="1"/>
      <w:numFmt w:val="decimal"/>
      <w:lvlText w:val="%7."/>
      <w:lvlJc w:val="left"/>
      <w:pPr>
        <w:ind w:left="5040" w:hanging="360"/>
      </w:pPr>
    </w:lvl>
    <w:lvl w:ilvl="7" w:tplc="93BC4092">
      <w:start w:val="1"/>
      <w:numFmt w:val="lowerLetter"/>
      <w:lvlText w:val="%8."/>
      <w:lvlJc w:val="left"/>
      <w:pPr>
        <w:ind w:left="5760" w:hanging="360"/>
      </w:pPr>
    </w:lvl>
    <w:lvl w:ilvl="8" w:tplc="A3EABBBA">
      <w:start w:val="1"/>
      <w:numFmt w:val="lowerRoman"/>
      <w:lvlText w:val="%9."/>
      <w:lvlJc w:val="right"/>
      <w:pPr>
        <w:ind w:left="6480" w:hanging="180"/>
      </w:pPr>
    </w:lvl>
  </w:abstractNum>
  <w:abstractNum w:abstractNumId="8" w15:restartNumberingAfterBreak="0">
    <w:nsid w:val="1F6708F0"/>
    <w:multiLevelType w:val="hybridMultilevel"/>
    <w:tmpl w:val="3DE25BF2"/>
    <w:lvl w:ilvl="0" w:tplc="DC0EBDD8">
      <w:start w:val="1"/>
      <w:numFmt w:val="decimal"/>
      <w:lvlText w:val="•"/>
      <w:lvlJc w:val="left"/>
      <w:pPr>
        <w:ind w:left="720" w:hanging="360"/>
      </w:pPr>
    </w:lvl>
    <w:lvl w:ilvl="1" w:tplc="AC60676E">
      <w:start w:val="1"/>
      <w:numFmt w:val="lowerLetter"/>
      <w:lvlText w:val="%2."/>
      <w:lvlJc w:val="left"/>
      <w:pPr>
        <w:ind w:left="1440" w:hanging="360"/>
      </w:pPr>
    </w:lvl>
    <w:lvl w:ilvl="2" w:tplc="67348BDC">
      <w:start w:val="1"/>
      <w:numFmt w:val="lowerRoman"/>
      <w:lvlText w:val="%3."/>
      <w:lvlJc w:val="right"/>
      <w:pPr>
        <w:ind w:left="2160" w:hanging="180"/>
      </w:pPr>
    </w:lvl>
    <w:lvl w:ilvl="3" w:tplc="F5EE2F44">
      <w:start w:val="1"/>
      <w:numFmt w:val="decimal"/>
      <w:lvlText w:val="%4."/>
      <w:lvlJc w:val="left"/>
      <w:pPr>
        <w:ind w:left="2880" w:hanging="360"/>
      </w:pPr>
    </w:lvl>
    <w:lvl w:ilvl="4" w:tplc="96B07AC6">
      <w:start w:val="1"/>
      <w:numFmt w:val="lowerLetter"/>
      <w:lvlText w:val="%5."/>
      <w:lvlJc w:val="left"/>
      <w:pPr>
        <w:ind w:left="3600" w:hanging="360"/>
      </w:pPr>
    </w:lvl>
    <w:lvl w:ilvl="5" w:tplc="9788CB94">
      <w:start w:val="1"/>
      <w:numFmt w:val="lowerRoman"/>
      <w:lvlText w:val="%6."/>
      <w:lvlJc w:val="right"/>
      <w:pPr>
        <w:ind w:left="4320" w:hanging="180"/>
      </w:pPr>
    </w:lvl>
    <w:lvl w:ilvl="6" w:tplc="75EEB1DA">
      <w:start w:val="1"/>
      <w:numFmt w:val="decimal"/>
      <w:lvlText w:val="%7."/>
      <w:lvlJc w:val="left"/>
      <w:pPr>
        <w:ind w:left="5040" w:hanging="360"/>
      </w:pPr>
    </w:lvl>
    <w:lvl w:ilvl="7" w:tplc="A33E086C">
      <w:start w:val="1"/>
      <w:numFmt w:val="lowerLetter"/>
      <w:lvlText w:val="%8."/>
      <w:lvlJc w:val="left"/>
      <w:pPr>
        <w:ind w:left="5760" w:hanging="360"/>
      </w:pPr>
    </w:lvl>
    <w:lvl w:ilvl="8" w:tplc="7D00F902">
      <w:start w:val="1"/>
      <w:numFmt w:val="lowerRoman"/>
      <w:lvlText w:val="%9."/>
      <w:lvlJc w:val="right"/>
      <w:pPr>
        <w:ind w:left="6480" w:hanging="180"/>
      </w:pPr>
    </w:lvl>
  </w:abstractNum>
  <w:abstractNum w:abstractNumId="9" w15:restartNumberingAfterBreak="0">
    <w:nsid w:val="1FE26063"/>
    <w:multiLevelType w:val="hybridMultilevel"/>
    <w:tmpl w:val="D422CE36"/>
    <w:lvl w:ilvl="0" w:tplc="AB740924">
      <w:start w:val="1"/>
      <w:numFmt w:val="bullet"/>
      <w:lvlText w:val="·"/>
      <w:lvlJc w:val="left"/>
      <w:pPr>
        <w:ind w:left="720" w:hanging="360"/>
      </w:pPr>
      <w:rPr>
        <w:rFonts w:ascii="Symbol" w:hAnsi="Symbol" w:hint="default"/>
      </w:rPr>
    </w:lvl>
    <w:lvl w:ilvl="1" w:tplc="2946EDA6">
      <w:start w:val="1"/>
      <w:numFmt w:val="bullet"/>
      <w:lvlText w:val="o"/>
      <w:lvlJc w:val="left"/>
      <w:pPr>
        <w:ind w:left="1440" w:hanging="360"/>
      </w:pPr>
      <w:rPr>
        <w:rFonts w:ascii="Courier New" w:hAnsi="Courier New" w:hint="default"/>
      </w:rPr>
    </w:lvl>
    <w:lvl w:ilvl="2" w:tplc="AED00CDE">
      <w:start w:val="1"/>
      <w:numFmt w:val="bullet"/>
      <w:lvlText w:val=""/>
      <w:lvlJc w:val="left"/>
      <w:pPr>
        <w:ind w:left="2160" w:hanging="360"/>
      </w:pPr>
      <w:rPr>
        <w:rFonts w:ascii="Wingdings" w:hAnsi="Wingdings" w:hint="default"/>
      </w:rPr>
    </w:lvl>
    <w:lvl w:ilvl="3" w:tplc="0280318C">
      <w:start w:val="1"/>
      <w:numFmt w:val="bullet"/>
      <w:lvlText w:val=""/>
      <w:lvlJc w:val="left"/>
      <w:pPr>
        <w:ind w:left="2880" w:hanging="360"/>
      </w:pPr>
      <w:rPr>
        <w:rFonts w:ascii="Symbol" w:hAnsi="Symbol" w:hint="default"/>
      </w:rPr>
    </w:lvl>
    <w:lvl w:ilvl="4" w:tplc="10363D74">
      <w:start w:val="1"/>
      <w:numFmt w:val="bullet"/>
      <w:lvlText w:val="o"/>
      <w:lvlJc w:val="left"/>
      <w:pPr>
        <w:ind w:left="3600" w:hanging="360"/>
      </w:pPr>
      <w:rPr>
        <w:rFonts w:ascii="Courier New" w:hAnsi="Courier New" w:hint="default"/>
      </w:rPr>
    </w:lvl>
    <w:lvl w:ilvl="5" w:tplc="DF72D4FC">
      <w:start w:val="1"/>
      <w:numFmt w:val="bullet"/>
      <w:lvlText w:val=""/>
      <w:lvlJc w:val="left"/>
      <w:pPr>
        <w:ind w:left="4320" w:hanging="360"/>
      </w:pPr>
      <w:rPr>
        <w:rFonts w:ascii="Wingdings" w:hAnsi="Wingdings" w:hint="default"/>
      </w:rPr>
    </w:lvl>
    <w:lvl w:ilvl="6" w:tplc="504E4200">
      <w:start w:val="1"/>
      <w:numFmt w:val="bullet"/>
      <w:lvlText w:val=""/>
      <w:lvlJc w:val="left"/>
      <w:pPr>
        <w:ind w:left="5040" w:hanging="360"/>
      </w:pPr>
      <w:rPr>
        <w:rFonts w:ascii="Symbol" w:hAnsi="Symbol" w:hint="default"/>
      </w:rPr>
    </w:lvl>
    <w:lvl w:ilvl="7" w:tplc="60A06246">
      <w:start w:val="1"/>
      <w:numFmt w:val="bullet"/>
      <w:lvlText w:val="o"/>
      <w:lvlJc w:val="left"/>
      <w:pPr>
        <w:ind w:left="5760" w:hanging="360"/>
      </w:pPr>
      <w:rPr>
        <w:rFonts w:ascii="Courier New" w:hAnsi="Courier New" w:hint="default"/>
      </w:rPr>
    </w:lvl>
    <w:lvl w:ilvl="8" w:tplc="A2B229A4">
      <w:start w:val="1"/>
      <w:numFmt w:val="bullet"/>
      <w:lvlText w:val=""/>
      <w:lvlJc w:val="left"/>
      <w:pPr>
        <w:ind w:left="6480" w:hanging="360"/>
      </w:pPr>
      <w:rPr>
        <w:rFonts w:ascii="Wingdings" w:hAnsi="Wingdings" w:hint="default"/>
      </w:rPr>
    </w:lvl>
  </w:abstractNum>
  <w:abstractNum w:abstractNumId="10" w15:restartNumberingAfterBreak="0">
    <w:nsid w:val="24EA7CE1"/>
    <w:multiLevelType w:val="hybridMultilevel"/>
    <w:tmpl w:val="E7F8AC6A"/>
    <w:lvl w:ilvl="0" w:tplc="FFC85B2A">
      <w:start w:val="1"/>
      <w:numFmt w:val="bullet"/>
      <w:lvlText w:val="·"/>
      <w:lvlJc w:val="left"/>
      <w:pPr>
        <w:ind w:left="720" w:hanging="360"/>
      </w:pPr>
      <w:rPr>
        <w:rFonts w:ascii="Symbol" w:hAnsi="Symbol" w:hint="default"/>
      </w:rPr>
    </w:lvl>
    <w:lvl w:ilvl="1" w:tplc="F5788B8C">
      <w:start w:val="1"/>
      <w:numFmt w:val="bullet"/>
      <w:lvlText w:val="o"/>
      <w:lvlJc w:val="left"/>
      <w:pPr>
        <w:ind w:left="1440" w:hanging="360"/>
      </w:pPr>
      <w:rPr>
        <w:rFonts w:ascii="Courier New" w:hAnsi="Courier New" w:hint="default"/>
      </w:rPr>
    </w:lvl>
    <w:lvl w:ilvl="2" w:tplc="125CC55E">
      <w:start w:val="1"/>
      <w:numFmt w:val="bullet"/>
      <w:lvlText w:val=""/>
      <w:lvlJc w:val="left"/>
      <w:pPr>
        <w:ind w:left="2160" w:hanging="360"/>
      </w:pPr>
      <w:rPr>
        <w:rFonts w:ascii="Wingdings" w:hAnsi="Wingdings" w:hint="default"/>
      </w:rPr>
    </w:lvl>
    <w:lvl w:ilvl="3" w:tplc="453ECD06">
      <w:start w:val="1"/>
      <w:numFmt w:val="bullet"/>
      <w:lvlText w:val=""/>
      <w:lvlJc w:val="left"/>
      <w:pPr>
        <w:ind w:left="2880" w:hanging="360"/>
      </w:pPr>
      <w:rPr>
        <w:rFonts w:ascii="Symbol" w:hAnsi="Symbol" w:hint="default"/>
      </w:rPr>
    </w:lvl>
    <w:lvl w:ilvl="4" w:tplc="F93CF560">
      <w:start w:val="1"/>
      <w:numFmt w:val="bullet"/>
      <w:lvlText w:val="o"/>
      <w:lvlJc w:val="left"/>
      <w:pPr>
        <w:ind w:left="3600" w:hanging="360"/>
      </w:pPr>
      <w:rPr>
        <w:rFonts w:ascii="Courier New" w:hAnsi="Courier New" w:hint="default"/>
      </w:rPr>
    </w:lvl>
    <w:lvl w:ilvl="5" w:tplc="E75415FE">
      <w:start w:val="1"/>
      <w:numFmt w:val="bullet"/>
      <w:lvlText w:val=""/>
      <w:lvlJc w:val="left"/>
      <w:pPr>
        <w:ind w:left="4320" w:hanging="360"/>
      </w:pPr>
      <w:rPr>
        <w:rFonts w:ascii="Wingdings" w:hAnsi="Wingdings" w:hint="default"/>
      </w:rPr>
    </w:lvl>
    <w:lvl w:ilvl="6" w:tplc="06DEC5FE">
      <w:start w:val="1"/>
      <w:numFmt w:val="bullet"/>
      <w:lvlText w:val=""/>
      <w:lvlJc w:val="left"/>
      <w:pPr>
        <w:ind w:left="5040" w:hanging="360"/>
      </w:pPr>
      <w:rPr>
        <w:rFonts w:ascii="Symbol" w:hAnsi="Symbol" w:hint="default"/>
      </w:rPr>
    </w:lvl>
    <w:lvl w:ilvl="7" w:tplc="47FCDBFA">
      <w:start w:val="1"/>
      <w:numFmt w:val="bullet"/>
      <w:lvlText w:val="o"/>
      <w:lvlJc w:val="left"/>
      <w:pPr>
        <w:ind w:left="5760" w:hanging="360"/>
      </w:pPr>
      <w:rPr>
        <w:rFonts w:ascii="Courier New" w:hAnsi="Courier New" w:hint="default"/>
      </w:rPr>
    </w:lvl>
    <w:lvl w:ilvl="8" w:tplc="A2D6631A">
      <w:start w:val="1"/>
      <w:numFmt w:val="bullet"/>
      <w:lvlText w:val=""/>
      <w:lvlJc w:val="left"/>
      <w:pPr>
        <w:ind w:left="6480" w:hanging="360"/>
      </w:pPr>
      <w:rPr>
        <w:rFonts w:ascii="Wingdings" w:hAnsi="Wingdings" w:hint="default"/>
      </w:rPr>
    </w:lvl>
  </w:abstractNum>
  <w:abstractNum w:abstractNumId="11" w15:restartNumberingAfterBreak="0">
    <w:nsid w:val="26F0C32F"/>
    <w:multiLevelType w:val="hybridMultilevel"/>
    <w:tmpl w:val="6EC4C93E"/>
    <w:lvl w:ilvl="0" w:tplc="001A584A">
      <w:start w:val="1"/>
      <w:numFmt w:val="decimal"/>
      <w:lvlText w:val="•"/>
      <w:lvlJc w:val="left"/>
      <w:pPr>
        <w:ind w:left="720" w:hanging="360"/>
      </w:pPr>
    </w:lvl>
    <w:lvl w:ilvl="1" w:tplc="708AFF34">
      <w:start w:val="1"/>
      <w:numFmt w:val="lowerLetter"/>
      <w:lvlText w:val="%2."/>
      <w:lvlJc w:val="left"/>
      <w:pPr>
        <w:ind w:left="1440" w:hanging="360"/>
      </w:pPr>
    </w:lvl>
    <w:lvl w:ilvl="2" w:tplc="0A7A3B9E">
      <w:start w:val="1"/>
      <w:numFmt w:val="lowerRoman"/>
      <w:lvlText w:val="%3."/>
      <w:lvlJc w:val="right"/>
      <w:pPr>
        <w:ind w:left="2160" w:hanging="180"/>
      </w:pPr>
    </w:lvl>
    <w:lvl w:ilvl="3" w:tplc="9724B99C">
      <w:start w:val="1"/>
      <w:numFmt w:val="decimal"/>
      <w:lvlText w:val="%4."/>
      <w:lvlJc w:val="left"/>
      <w:pPr>
        <w:ind w:left="2880" w:hanging="360"/>
      </w:pPr>
    </w:lvl>
    <w:lvl w:ilvl="4" w:tplc="222AF680">
      <w:start w:val="1"/>
      <w:numFmt w:val="lowerLetter"/>
      <w:lvlText w:val="%5."/>
      <w:lvlJc w:val="left"/>
      <w:pPr>
        <w:ind w:left="3600" w:hanging="360"/>
      </w:pPr>
    </w:lvl>
    <w:lvl w:ilvl="5" w:tplc="27F2DCA8">
      <w:start w:val="1"/>
      <w:numFmt w:val="lowerRoman"/>
      <w:lvlText w:val="%6."/>
      <w:lvlJc w:val="right"/>
      <w:pPr>
        <w:ind w:left="4320" w:hanging="180"/>
      </w:pPr>
    </w:lvl>
    <w:lvl w:ilvl="6" w:tplc="924ACEEC">
      <w:start w:val="1"/>
      <w:numFmt w:val="decimal"/>
      <w:lvlText w:val="%7."/>
      <w:lvlJc w:val="left"/>
      <w:pPr>
        <w:ind w:left="5040" w:hanging="360"/>
      </w:pPr>
    </w:lvl>
    <w:lvl w:ilvl="7" w:tplc="ADB210A0">
      <w:start w:val="1"/>
      <w:numFmt w:val="lowerLetter"/>
      <w:lvlText w:val="%8."/>
      <w:lvlJc w:val="left"/>
      <w:pPr>
        <w:ind w:left="5760" w:hanging="360"/>
      </w:pPr>
    </w:lvl>
    <w:lvl w:ilvl="8" w:tplc="402C40F6">
      <w:start w:val="1"/>
      <w:numFmt w:val="lowerRoman"/>
      <w:lvlText w:val="%9."/>
      <w:lvlJc w:val="right"/>
      <w:pPr>
        <w:ind w:left="6480" w:hanging="180"/>
      </w:pPr>
    </w:lvl>
  </w:abstractNum>
  <w:abstractNum w:abstractNumId="12" w15:restartNumberingAfterBreak="0">
    <w:nsid w:val="29189973"/>
    <w:multiLevelType w:val="hybridMultilevel"/>
    <w:tmpl w:val="0E24D74A"/>
    <w:lvl w:ilvl="0" w:tplc="A9940A9E">
      <w:start w:val="1"/>
      <w:numFmt w:val="bullet"/>
      <w:lvlText w:val="·"/>
      <w:lvlJc w:val="left"/>
      <w:pPr>
        <w:ind w:left="720" w:hanging="360"/>
      </w:pPr>
      <w:rPr>
        <w:rFonts w:ascii="Symbol" w:hAnsi="Symbol" w:hint="default"/>
      </w:rPr>
    </w:lvl>
    <w:lvl w:ilvl="1" w:tplc="CCA221F8">
      <w:start w:val="1"/>
      <w:numFmt w:val="bullet"/>
      <w:lvlText w:val="o"/>
      <w:lvlJc w:val="left"/>
      <w:pPr>
        <w:ind w:left="1440" w:hanging="360"/>
      </w:pPr>
      <w:rPr>
        <w:rFonts w:ascii="Courier New" w:hAnsi="Courier New" w:hint="default"/>
      </w:rPr>
    </w:lvl>
    <w:lvl w:ilvl="2" w:tplc="944A79E6">
      <w:start w:val="1"/>
      <w:numFmt w:val="bullet"/>
      <w:lvlText w:val=""/>
      <w:lvlJc w:val="left"/>
      <w:pPr>
        <w:ind w:left="2160" w:hanging="360"/>
      </w:pPr>
      <w:rPr>
        <w:rFonts w:ascii="Wingdings" w:hAnsi="Wingdings" w:hint="default"/>
      </w:rPr>
    </w:lvl>
    <w:lvl w:ilvl="3" w:tplc="D5302EF4">
      <w:start w:val="1"/>
      <w:numFmt w:val="bullet"/>
      <w:lvlText w:val=""/>
      <w:lvlJc w:val="left"/>
      <w:pPr>
        <w:ind w:left="2880" w:hanging="360"/>
      </w:pPr>
      <w:rPr>
        <w:rFonts w:ascii="Symbol" w:hAnsi="Symbol" w:hint="default"/>
      </w:rPr>
    </w:lvl>
    <w:lvl w:ilvl="4" w:tplc="9EFA4E00">
      <w:start w:val="1"/>
      <w:numFmt w:val="bullet"/>
      <w:lvlText w:val="o"/>
      <w:lvlJc w:val="left"/>
      <w:pPr>
        <w:ind w:left="3600" w:hanging="360"/>
      </w:pPr>
      <w:rPr>
        <w:rFonts w:ascii="Courier New" w:hAnsi="Courier New" w:hint="default"/>
      </w:rPr>
    </w:lvl>
    <w:lvl w:ilvl="5" w:tplc="B9EC30D2">
      <w:start w:val="1"/>
      <w:numFmt w:val="bullet"/>
      <w:lvlText w:val=""/>
      <w:lvlJc w:val="left"/>
      <w:pPr>
        <w:ind w:left="4320" w:hanging="360"/>
      </w:pPr>
      <w:rPr>
        <w:rFonts w:ascii="Wingdings" w:hAnsi="Wingdings" w:hint="default"/>
      </w:rPr>
    </w:lvl>
    <w:lvl w:ilvl="6" w:tplc="53068AB6">
      <w:start w:val="1"/>
      <w:numFmt w:val="bullet"/>
      <w:lvlText w:val=""/>
      <w:lvlJc w:val="left"/>
      <w:pPr>
        <w:ind w:left="5040" w:hanging="360"/>
      </w:pPr>
      <w:rPr>
        <w:rFonts w:ascii="Symbol" w:hAnsi="Symbol" w:hint="default"/>
      </w:rPr>
    </w:lvl>
    <w:lvl w:ilvl="7" w:tplc="F2A40EDC">
      <w:start w:val="1"/>
      <w:numFmt w:val="bullet"/>
      <w:lvlText w:val="o"/>
      <w:lvlJc w:val="left"/>
      <w:pPr>
        <w:ind w:left="5760" w:hanging="360"/>
      </w:pPr>
      <w:rPr>
        <w:rFonts w:ascii="Courier New" w:hAnsi="Courier New" w:hint="default"/>
      </w:rPr>
    </w:lvl>
    <w:lvl w:ilvl="8" w:tplc="5D7010AC">
      <w:start w:val="1"/>
      <w:numFmt w:val="bullet"/>
      <w:lvlText w:val=""/>
      <w:lvlJc w:val="left"/>
      <w:pPr>
        <w:ind w:left="6480" w:hanging="360"/>
      </w:pPr>
      <w:rPr>
        <w:rFonts w:ascii="Wingdings" w:hAnsi="Wingdings" w:hint="default"/>
      </w:rPr>
    </w:lvl>
  </w:abstractNum>
  <w:abstractNum w:abstractNumId="13" w15:restartNumberingAfterBreak="0">
    <w:nsid w:val="296370FD"/>
    <w:multiLevelType w:val="hybridMultilevel"/>
    <w:tmpl w:val="5A422248"/>
    <w:lvl w:ilvl="0" w:tplc="6D605610">
      <w:start w:val="1"/>
      <w:numFmt w:val="bullet"/>
      <w:lvlText w:val="·"/>
      <w:lvlJc w:val="left"/>
      <w:pPr>
        <w:ind w:left="720" w:hanging="360"/>
      </w:pPr>
      <w:rPr>
        <w:rFonts w:ascii="Symbol" w:hAnsi="Symbol" w:hint="default"/>
      </w:rPr>
    </w:lvl>
    <w:lvl w:ilvl="1" w:tplc="082CFA24">
      <w:start w:val="1"/>
      <w:numFmt w:val="bullet"/>
      <w:lvlText w:val="o"/>
      <w:lvlJc w:val="left"/>
      <w:pPr>
        <w:ind w:left="1440" w:hanging="360"/>
      </w:pPr>
      <w:rPr>
        <w:rFonts w:ascii="Courier New" w:hAnsi="Courier New" w:hint="default"/>
      </w:rPr>
    </w:lvl>
    <w:lvl w:ilvl="2" w:tplc="E70C3858">
      <w:start w:val="1"/>
      <w:numFmt w:val="bullet"/>
      <w:lvlText w:val=""/>
      <w:lvlJc w:val="left"/>
      <w:pPr>
        <w:ind w:left="2160" w:hanging="360"/>
      </w:pPr>
      <w:rPr>
        <w:rFonts w:ascii="Wingdings" w:hAnsi="Wingdings" w:hint="default"/>
      </w:rPr>
    </w:lvl>
    <w:lvl w:ilvl="3" w:tplc="0AF812EE">
      <w:start w:val="1"/>
      <w:numFmt w:val="bullet"/>
      <w:lvlText w:val=""/>
      <w:lvlJc w:val="left"/>
      <w:pPr>
        <w:ind w:left="2880" w:hanging="360"/>
      </w:pPr>
      <w:rPr>
        <w:rFonts w:ascii="Symbol" w:hAnsi="Symbol" w:hint="default"/>
      </w:rPr>
    </w:lvl>
    <w:lvl w:ilvl="4" w:tplc="A5345888">
      <w:start w:val="1"/>
      <w:numFmt w:val="bullet"/>
      <w:lvlText w:val="o"/>
      <w:lvlJc w:val="left"/>
      <w:pPr>
        <w:ind w:left="3600" w:hanging="360"/>
      </w:pPr>
      <w:rPr>
        <w:rFonts w:ascii="Courier New" w:hAnsi="Courier New" w:hint="default"/>
      </w:rPr>
    </w:lvl>
    <w:lvl w:ilvl="5" w:tplc="EE445CBC">
      <w:start w:val="1"/>
      <w:numFmt w:val="bullet"/>
      <w:lvlText w:val=""/>
      <w:lvlJc w:val="left"/>
      <w:pPr>
        <w:ind w:left="4320" w:hanging="360"/>
      </w:pPr>
      <w:rPr>
        <w:rFonts w:ascii="Wingdings" w:hAnsi="Wingdings" w:hint="default"/>
      </w:rPr>
    </w:lvl>
    <w:lvl w:ilvl="6" w:tplc="25AE0ED4">
      <w:start w:val="1"/>
      <w:numFmt w:val="bullet"/>
      <w:lvlText w:val=""/>
      <w:lvlJc w:val="left"/>
      <w:pPr>
        <w:ind w:left="5040" w:hanging="360"/>
      </w:pPr>
      <w:rPr>
        <w:rFonts w:ascii="Symbol" w:hAnsi="Symbol" w:hint="default"/>
      </w:rPr>
    </w:lvl>
    <w:lvl w:ilvl="7" w:tplc="2F308D42">
      <w:start w:val="1"/>
      <w:numFmt w:val="bullet"/>
      <w:lvlText w:val="o"/>
      <w:lvlJc w:val="left"/>
      <w:pPr>
        <w:ind w:left="5760" w:hanging="360"/>
      </w:pPr>
      <w:rPr>
        <w:rFonts w:ascii="Courier New" w:hAnsi="Courier New" w:hint="default"/>
      </w:rPr>
    </w:lvl>
    <w:lvl w:ilvl="8" w:tplc="A65EF0E2">
      <w:start w:val="1"/>
      <w:numFmt w:val="bullet"/>
      <w:lvlText w:val=""/>
      <w:lvlJc w:val="left"/>
      <w:pPr>
        <w:ind w:left="6480" w:hanging="360"/>
      </w:pPr>
      <w:rPr>
        <w:rFonts w:ascii="Wingdings" w:hAnsi="Wingdings" w:hint="default"/>
      </w:rPr>
    </w:lvl>
  </w:abstractNum>
  <w:abstractNum w:abstractNumId="14" w15:restartNumberingAfterBreak="0">
    <w:nsid w:val="2A774A5B"/>
    <w:multiLevelType w:val="hybridMultilevel"/>
    <w:tmpl w:val="86F268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AA93E2A"/>
    <w:multiLevelType w:val="hybridMultilevel"/>
    <w:tmpl w:val="26862F02"/>
    <w:lvl w:ilvl="0" w:tplc="CE66DC0E">
      <w:start w:val="1"/>
      <w:numFmt w:val="bullet"/>
      <w:lvlText w:val=""/>
      <w:lvlJc w:val="left"/>
      <w:pPr>
        <w:ind w:left="720" w:hanging="360"/>
      </w:pPr>
      <w:rPr>
        <w:rFonts w:ascii="Symbol" w:hAnsi="Symbol" w:hint="default"/>
      </w:rPr>
    </w:lvl>
    <w:lvl w:ilvl="1" w:tplc="B976977A">
      <w:start w:val="1"/>
      <w:numFmt w:val="bullet"/>
      <w:lvlText w:val="o"/>
      <w:lvlJc w:val="left"/>
      <w:pPr>
        <w:ind w:left="1440" w:hanging="360"/>
      </w:pPr>
      <w:rPr>
        <w:rFonts w:ascii="Courier New" w:hAnsi="Courier New" w:hint="default"/>
      </w:rPr>
    </w:lvl>
    <w:lvl w:ilvl="2" w:tplc="BB6A7E08">
      <w:start w:val="1"/>
      <w:numFmt w:val="bullet"/>
      <w:lvlText w:val=""/>
      <w:lvlJc w:val="left"/>
      <w:pPr>
        <w:ind w:left="2160" w:hanging="360"/>
      </w:pPr>
      <w:rPr>
        <w:rFonts w:ascii="Wingdings" w:hAnsi="Wingdings" w:hint="default"/>
      </w:rPr>
    </w:lvl>
    <w:lvl w:ilvl="3" w:tplc="61FEC2F6">
      <w:start w:val="1"/>
      <w:numFmt w:val="bullet"/>
      <w:lvlText w:val=""/>
      <w:lvlJc w:val="left"/>
      <w:pPr>
        <w:ind w:left="2880" w:hanging="360"/>
      </w:pPr>
      <w:rPr>
        <w:rFonts w:ascii="Symbol" w:hAnsi="Symbol" w:hint="default"/>
      </w:rPr>
    </w:lvl>
    <w:lvl w:ilvl="4" w:tplc="D742C13C">
      <w:start w:val="1"/>
      <w:numFmt w:val="bullet"/>
      <w:lvlText w:val="o"/>
      <w:lvlJc w:val="left"/>
      <w:pPr>
        <w:ind w:left="3600" w:hanging="360"/>
      </w:pPr>
      <w:rPr>
        <w:rFonts w:ascii="Courier New" w:hAnsi="Courier New" w:hint="default"/>
      </w:rPr>
    </w:lvl>
    <w:lvl w:ilvl="5" w:tplc="8EF85E96">
      <w:start w:val="1"/>
      <w:numFmt w:val="bullet"/>
      <w:lvlText w:val=""/>
      <w:lvlJc w:val="left"/>
      <w:pPr>
        <w:ind w:left="4320" w:hanging="360"/>
      </w:pPr>
      <w:rPr>
        <w:rFonts w:ascii="Wingdings" w:hAnsi="Wingdings" w:hint="default"/>
      </w:rPr>
    </w:lvl>
    <w:lvl w:ilvl="6" w:tplc="3516DEEA">
      <w:start w:val="1"/>
      <w:numFmt w:val="bullet"/>
      <w:lvlText w:val=""/>
      <w:lvlJc w:val="left"/>
      <w:pPr>
        <w:ind w:left="5040" w:hanging="360"/>
      </w:pPr>
      <w:rPr>
        <w:rFonts w:ascii="Symbol" w:hAnsi="Symbol" w:hint="default"/>
      </w:rPr>
    </w:lvl>
    <w:lvl w:ilvl="7" w:tplc="7902A3AA">
      <w:start w:val="1"/>
      <w:numFmt w:val="bullet"/>
      <w:lvlText w:val="o"/>
      <w:lvlJc w:val="left"/>
      <w:pPr>
        <w:ind w:left="5760" w:hanging="360"/>
      </w:pPr>
      <w:rPr>
        <w:rFonts w:ascii="Courier New" w:hAnsi="Courier New" w:hint="default"/>
      </w:rPr>
    </w:lvl>
    <w:lvl w:ilvl="8" w:tplc="1EC6050A">
      <w:start w:val="1"/>
      <w:numFmt w:val="bullet"/>
      <w:lvlText w:val=""/>
      <w:lvlJc w:val="left"/>
      <w:pPr>
        <w:ind w:left="6480" w:hanging="360"/>
      </w:pPr>
      <w:rPr>
        <w:rFonts w:ascii="Wingdings" w:hAnsi="Wingdings" w:hint="default"/>
      </w:rPr>
    </w:lvl>
  </w:abstractNum>
  <w:abstractNum w:abstractNumId="16" w15:restartNumberingAfterBreak="0">
    <w:nsid w:val="38CA640C"/>
    <w:multiLevelType w:val="hybridMultilevel"/>
    <w:tmpl w:val="A90243C2"/>
    <w:lvl w:ilvl="0" w:tplc="F6EECD50">
      <w:start w:val="1"/>
      <w:numFmt w:val="bullet"/>
      <w:lvlText w:val="·"/>
      <w:lvlJc w:val="left"/>
      <w:pPr>
        <w:ind w:left="720" w:hanging="360"/>
      </w:pPr>
      <w:rPr>
        <w:rFonts w:ascii="Symbol" w:hAnsi="Symbol" w:hint="default"/>
      </w:rPr>
    </w:lvl>
    <w:lvl w:ilvl="1" w:tplc="2C80B432">
      <w:start w:val="1"/>
      <w:numFmt w:val="bullet"/>
      <w:lvlText w:val="o"/>
      <w:lvlJc w:val="left"/>
      <w:pPr>
        <w:ind w:left="1440" w:hanging="360"/>
      </w:pPr>
      <w:rPr>
        <w:rFonts w:ascii="Courier New" w:hAnsi="Courier New" w:hint="default"/>
      </w:rPr>
    </w:lvl>
    <w:lvl w:ilvl="2" w:tplc="6960E55A">
      <w:start w:val="1"/>
      <w:numFmt w:val="bullet"/>
      <w:lvlText w:val=""/>
      <w:lvlJc w:val="left"/>
      <w:pPr>
        <w:ind w:left="2160" w:hanging="360"/>
      </w:pPr>
      <w:rPr>
        <w:rFonts w:ascii="Wingdings" w:hAnsi="Wingdings" w:hint="default"/>
      </w:rPr>
    </w:lvl>
    <w:lvl w:ilvl="3" w:tplc="528C32F8">
      <w:start w:val="1"/>
      <w:numFmt w:val="bullet"/>
      <w:lvlText w:val=""/>
      <w:lvlJc w:val="left"/>
      <w:pPr>
        <w:ind w:left="2880" w:hanging="360"/>
      </w:pPr>
      <w:rPr>
        <w:rFonts w:ascii="Symbol" w:hAnsi="Symbol" w:hint="default"/>
      </w:rPr>
    </w:lvl>
    <w:lvl w:ilvl="4" w:tplc="A8626290">
      <w:start w:val="1"/>
      <w:numFmt w:val="bullet"/>
      <w:lvlText w:val="o"/>
      <w:lvlJc w:val="left"/>
      <w:pPr>
        <w:ind w:left="3600" w:hanging="360"/>
      </w:pPr>
      <w:rPr>
        <w:rFonts w:ascii="Courier New" w:hAnsi="Courier New" w:hint="default"/>
      </w:rPr>
    </w:lvl>
    <w:lvl w:ilvl="5" w:tplc="93720832">
      <w:start w:val="1"/>
      <w:numFmt w:val="bullet"/>
      <w:lvlText w:val=""/>
      <w:lvlJc w:val="left"/>
      <w:pPr>
        <w:ind w:left="4320" w:hanging="360"/>
      </w:pPr>
      <w:rPr>
        <w:rFonts w:ascii="Wingdings" w:hAnsi="Wingdings" w:hint="default"/>
      </w:rPr>
    </w:lvl>
    <w:lvl w:ilvl="6" w:tplc="DB107486">
      <w:start w:val="1"/>
      <w:numFmt w:val="bullet"/>
      <w:lvlText w:val=""/>
      <w:lvlJc w:val="left"/>
      <w:pPr>
        <w:ind w:left="5040" w:hanging="360"/>
      </w:pPr>
      <w:rPr>
        <w:rFonts w:ascii="Symbol" w:hAnsi="Symbol" w:hint="default"/>
      </w:rPr>
    </w:lvl>
    <w:lvl w:ilvl="7" w:tplc="AABC929A">
      <w:start w:val="1"/>
      <w:numFmt w:val="bullet"/>
      <w:lvlText w:val="o"/>
      <w:lvlJc w:val="left"/>
      <w:pPr>
        <w:ind w:left="5760" w:hanging="360"/>
      </w:pPr>
      <w:rPr>
        <w:rFonts w:ascii="Courier New" w:hAnsi="Courier New" w:hint="default"/>
      </w:rPr>
    </w:lvl>
    <w:lvl w:ilvl="8" w:tplc="94EC9BFE">
      <w:start w:val="1"/>
      <w:numFmt w:val="bullet"/>
      <w:lvlText w:val=""/>
      <w:lvlJc w:val="left"/>
      <w:pPr>
        <w:ind w:left="6480" w:hanging="360"/>
      </w:pPr>
      <w:rPr>
        <w:rFonts w:ascii="Wingdings" w:hAnsi="Wingdings" w:hint="default"/>
      </w:rPr>
    </w:lvl>
  </w:abstractNum>
  <w:abstractNum w:abstractNumId="17" w15:restartNumberingAfterBreak="0">
    <w:nsid w:val="390B2D5B"/>
    <w:multiLevelType w:val="hybridMultilevel"/>
    <w:tmpl w:val="8D8CC7FC"/>
    <w:lvl w:ilvl="0" w:tplc="FFFFFFFF">
      <w:start w:val="1"/>
      <w:numFmt w:val="bullet"/>
      <w:lvlText w:val=""/>
      <w:lvlJc w:val="left"/>
      <w:pPr>
        <w:ind w:left="720" w:hanging="360"/>
      </w:pPr>
      <w:rPr>
        <w:rFonts w:ascii="Symbol" w:hAnsi="Symbol" w:hint="default"/>
      </w:rPr>
    </w:lvl>
    <w:lvl w:ilvl="1" w:tplc="7D849BA2">
      <w:start w:val="1"/>
      <w:numFmt w:val="bullet"/>
      <w:lvlText w:val="o"/>
      <w:lvlJc w:val="left"/>
      <w:pPr>
        <w:ind w:left="1440" w:hanging="360"/>
      </w:pPr>
      <w:rPr>
        <w:rFonts w:ascii="Courier New" w:hAnsi="Courier New" w:hint="default"/>
      </w:rPr>
    </w:lvl>
    <w:lvl w:ilvl="2" w:tplc="3C108604">
      <w:start w:val="1"/>
      <w:numFmt w:val="bullet"/>
      <w:lvlText w:val=""/>
      <w:lvlJc w:val="left"/>
      <w:pPr>
        <w:ind w:left="2160" w:hanging="360"/>
      </w:pPr>
      <w:rPr>
        <w:rFonts w:ascii="Wingdings" w:hAnsi="Wingdings" w:hint="default"/>
      </w:rPr>
    </w:lvl>
    <w:lvl w:ilvl="3" w:tplc="B93A69B0">
      <w:start w:val="1"/>
      <w:numFmt w:val="bullet"/>
      <w:lvlText w:val=""/>
      <w:lvlJc w:val="left"/>
      <w:pPr>
        <w:ind w:left="2880" w:hanging="360"/>
      </w:pPr>
      <w:rPr>
        <w:rFonts w:ascii="Symbol" w:hAnsi="Symbol" w:hint="default"/>
      </w:rPr>
    </w:lvl>
    <w:lvl w:ilvl="4" w:tplc="21FAE148">
      <w:start w:val="1"/>
      <w:numFmt w:val="bullet"/>
      <w:lvlText w:val="o"/>
      <w:lvlJc w:val="left"/>
      <w:pPr>
        <w:ind w:left="3600" w:hanging="360"/>
      </w:pPr>
      <w:rPr>
        <w:rFonts w:ascii="Courier New" w:hAnsi="Courier New" w:hint="default"/>
      </w:rPr>
    </w:lvl>
    <w:lvl w:ilvl="5" w:tplc="0C22F23A">
      <w:start w:val="1"/>
      <w:numFmt w:val="bullet"/>
      <w:lvlText w:val=""/>
      <w:lvlJc w:val="left"/>
      <w:pPr>
        <w:ind w:left="4320" w:hanging="360"/>
      </w:pPr>
      <w:rPr>
        <w:rFonts w:ascii="Wingdings" w:hAnsi="Wingdings" w:hint="default"/>
      </w:rPr>
    </w:lvl>
    <w:lvl w:ilvl="6" w:tplc="42562E0E">
      <w:start w:val="1"/>
      <w:numFmt w:val="bullet"/>
      <w:lvlText w:val=""/>
      <w:lvlJc w:val="left"/>
      <w:pPr>
        <w:ind w:left="5040" w:hanging="360"/>
      </w:pPr>
      <w:rPr>
        <w:rFonts w:ascii="Symbol" w:hAnsi="Symbol" w:hint="default"/>
      </w:rPr>
    </w:lvl>
    <w:lvl w:ilvl="7" w:tplc="32DC9DA2">
      <w:start w:val="1"/>
      <w:numFmt w:val="bullet"/>
      <w:lvlText w:val="o"/>
      <w:lvlJc w:val="left"/>
      <w:pPr>
        <w:ind w:left="5760" w:hanging="360"/>
      </w:pPr>
      <w:rPr>
        <w:rFonts w:ascii="Courier New" w:hAnsi="Courier New" w:hint="default"/>
      </w:rPr>
    </w:lvl>
    <w:lvl w:ilvl="8" w:tplc="D2EA0534">
      <w:start w:val="1"/>
      <w:numFmt w:val="bullet"/>
      <w:lvlText w:val=""/>
      <w:lvlJc w:val="left"/>
      <w:pPr>
        <w:ind w:left="6480" w:hanging="360"/>
      </w:pPr>
      <w:rPr>
        <w:rFonts w:ascii="Wingdings" w:hAnsi="Wingdings" w:hint="default"/>
      </w:rPr>
    </w:lvl>
  </w:abstractNum>
  <w:abstractNum w:abstractNumId="18" w15:restartNumberingAfterBreak="0">
    <w:nsid w:val="39A53D30"/>
    <w:multiLevelType w:val="hybridMultilevel"/>
    <w:tmpl w:val="212041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D478FD5"/>
    <w:multiLevelType w:val="hybridMultilevel"/>
    <w:tmpl w:val="A126DF04"/>
    <w:lvl w:ilvl="0" w:tplc="1C4E3A7C">
      <w:start w:val="1"/>
      <w:numFmt w:val="bullet"/>
      <w:lvlText w:val="·"/>
      <w:lvlJc w:val="left"/>
      <w:pPr>
        <w:ind w:left="720" w:hanging="360"/>
      </w:pPr>
      <w:rPr>
        <w:rFonts w:ascii="Symbol" w:hAnsi="Symbol" w:hint="default"/>
      </w:rPr>
    </w:lvl>
    <w:lvl w:ilvl="1" w:tplc="F56CBBDA">
      <w:start w:val="1"/>
      <w:numFmt w:val="bullet"/>
      <w:lvlText w:val="o"/>
      <w:lvlJc w:val="left"/>
      <w:pPr>
        <w:ind w:left="1440" w:hanging="360"/>
      </w:pPr>
      <w:rPr>
        <w:rFonts w:ascii="Courier New" w:hAnsi="Courier New" w:hint="default"/>
      </w:rPr>
    </w:lvl>
    <w:lvl w:ilvl="2" w:tplc="2842F980">
      <w:start w:val="1"/>
      <w:numFmt w:val="bullet"/>
      <w:lvlText w:val=""/>
      <w:lvlJc w:val="left"/>
      <w:pPr>
        <w:ind w:left="2160" w:hanging="360"/>
      </w:pPr>
      <w:rPr>
        <w:rFonts w:ascii="Wingdings" w:hAnsi="Wingdings" w:hint="default"/>
      </w:rPr>
    </w:lvl>
    <w:lvl w:ilvl="3" w:tplc="4626886A">
      <w:start w:val="1"/>
      <w:numFmt w:val="bullet"/>
      <w:lvlText w:val=""/>
      <w:lvlJc w:val="left"/>
      <w:pPr>
        <w:ind w:left="2880" w:hanging="360"/>
      </w:pPr>
      <w:rPr>
        <w:rFonts w:ascii="Symbol" w:hAnsi="Symbol" w:hint="default"/>
      </w:rPr>
    </w:lvl>
    <w:lvl w:ilvl="4" w:tplc="CD2A6076">
      <w:start w:val="1"/>
      <w:numFmt w:val="bullet"/>
      <w:lvlText w:val="o"/>
      <w:lvlJc w:val="left"/>
      <w:pPr>
        <w:ind w:left="3600" w:hanging="360"/>
      </w:pPr>
      <w:rPr>
        <w:rFonts w:ascii="Courier New" w:hAnsi="Courier New" w:hint="default"/>
      </w:rPr>
    </w:lvl>
    <w:lvl w:ilvl="5" w:tplc="0B006EFE">
      <w:start w:val="1"/>
      <w:numFmt w:val="bullet"/>
      <w:lvlText w:val=""/>
      <w:lvlJc w:val="left"/>
      <w:pPr>
        <w:ind w:left="4320" w:hanging="360"/>
      </w:pPr>
      <w:rPr>
        <w:rFonts w:ascii="Wingdings" w:hAnsi="Wingdings" w:hint="default"/>
      </w:rPr>
    </w:lvl>
    <w:lvl w:ilvl="6" w:tplc="7E9EF602">
      <w:start w:val="1"/>
      <w:numFmt w:val="bullet"/>
      <w:lvlText w:val=""/>
      <w:lvlJc w:val="left"/>
      <w:pPr>
        <w:ind w:left="5040" w:hanging="360"/>
      </w:pPr>
      <w:rPr>
        <w:rFonts w:ascii="Symbol" w:hAnsi="Symbol" w:hint="default"/>
      </w:rPr>
    </w:lvl>
    <w:lvl w:ilvl="7" w:tplc="44BEAB78">
      <w:start w:val="1"/>
      <w:numFmt w:val="bullet"/>
      <w:lvlText w:val="o"/>
      <w:lvlJc w:val="left"/>
      <w:pPr>
        <w:ind w:left="5760" w:hanging="360"/>
      </w:pPr>
      <w:rPr>
        <w:rFonts w:ascii="Courier New" w:hAnsi="Courier New" w:hint="default"/>
      </w:rPr>
    </w:lvl>
    <w:lvl w:ilvl="8" w:tplc="A5900724">
      <w:start w:val="1"/>
      <w:numFmt w:val="bullet"/>
      <w:lvlText w:val=""/>
      <w:lvlJc w:val="left"/>
      <w:pPr>
        <w:ind w:left="6480" w:hanging="360"/>
      </w:pPr>
      <w:rPr>
        <w:rFonts w:ascii="Wingdings" w:hAnsi="Wingdings" w:hint="default"/>
      </w:rPr>
    </w:lvl>
  </w:abstractNum>
  <w:abstractNum w:abstractNumId="20" w15:restartNumberingAfterBreak="0">
    <w:nsid w:val="3DE12C4A"/>
    <w:multiLevelType w:val="hybridMultilevel"/>
    <w:tmpl w:val="0AC45FDE"/>
    <w:lvl w:ilvl="0" w:tplc="3790044A">
      <w:start w:val="1"/>
      <w:numFmt w:val="bullet"/>
      <w:lvlText w:val="·"/>
      <w:lvlJc w:val="left"/>
      <w:pPr>
        <w:ind w:left="720" w:hanging="360"/>
      </w:pPr>
      <w:rPr>
        <w:rFonts w:ascii="Symbol" w:hAnsi="Symbol" w:hint="default"/>
      </w:rPr>
    </w:lvl>
    <w:lvl w:ilvl="1" w:tplc="00E4ACDE">
      <w:start w:val="1"/>
      <w:numFmt w:val="bullet"/>
      <w:lvlText w:val="o"/>
      <w:lvlJc w:val="left"/>
      <w:pPr>
        <w:ind w:left="1440" w:hanging="360"/>
      </w:pPr>
      <w:rPr>
        <w:rFonts w:ascii="Courier New" w:hAnsi="Courier New" w:hint="default"/>
      </w:rPr>
    </w:lvl>
    <w:lvl w:ilvl="2" w:tplc="44747E82">
      <w:start w:val="1"/>
      <w:numFmt w:val="bullet"/>
      <w:lvlText w:val=""/>
      <w:lvlJc w:val="left"/>
      <w:pPr>
        <w:ind w:left="2160" w:hanging="360"/>
      </w:pPr>
      <w:rPr>
        <w:rFonts w:ascii="Wingdings" w:hAnsi="Wingdings" w:hint="default"/>
      </w:rPr>
    </w:lvl>
    <w:lvl w:ilvl="3" w:tplc="A7E48604">
      <w:start w:val="1"/>
      <w:numFmt w:val="bullet"/>
      <w:lvlText w:val=""/>
      <w:lvlJc w:val="left"/>
      <w:pPr>
        <w:ind w:left="2880" w:hanging="360"/>
      </w:pPr>
      <w:rPr>
        <w:rFonts w:ascii="Symbol" w:hAnsi="Symbol" w:hint="default"/>
      </w:rPr>
    </w:lvl>
    <w:lvl w:ilvl="4" w:tplc="E38CF9A0">
      <w:start w:val="1"/>
      <w:numFmt w:val="bullet"/>
      <w:lvlText w:val="o"/>
      <w:lvlJc w:val="left"/>
      <w:pPr>
        <w:ind w:left="3600" w:hanging="360"/>
      </w:pPr>
      <w:rPr>
        <w:rFonts w:ascii="Courier New" w:hAnsi="Courier New" w:hint="default"/>
      </w:rPr>
    </w:lvl>
    <w:lvl w:ilvl="5" w:tplc="37820226">
      <w:start w:val="1"/>
      <w:numFmt w:val="bullet"/>
      <w:lvlText w:val=""/>
      <w:lvlJc w:val="left"/>
      <w:pPr>
        <w:ind w:left="4320" w:hanging="360"/>
      </w:pPr>
      <w:rPr>
        <w:rFonts w:ascii="Wingdings" w:hAnsi="Wingdings" w:hint="default"/>
      </w:rPr>
    </w:lvl>
    <w:lvl w:ilvl="6" w:tplc="D37A93D2">
      <w:start w:val="1"/>
      <w:numFmt w:val="bullet"/>
      <w:lvlText w:val=""/>
      <w:lvlJc w:val="left"/>
      <w:pPr>
        <w:ind w:left="5040" w:hanging="360"/>
      </w:pPr>
      <w:rPr>
        <w:rFonts w:ascii="Symbol" w:hAnsi="Symbol" w:hint="default"/>
      </w:rPr>
    </w:lvl>
    <w:lvl w:ilvl="7" w:tplc="7A325AAA">
      <w:start w:val="1"/>
      <w:numFmt w:val="bullet"/>
      <w:lvlText w:val="o"/>
      <w:lvlJc w:val="left"/>
      <w:pPr>
        <w:ind w:left="5760" w:hanging="360"/>
      </w:pPr>
      <w:rPr>
        <w:rFonts w:ascii="Courier New" w:hAnsi="Courier New" w:hint="default"/>
      </w:rPr>
    </w:lvl>
    <w:lvl w:ilvl="8" w:tplc="8420324C">
      <w:start w:val="1"/>
      <w:numFmt w:val="bullet"/>
      <w:lvlText w:val=""/>
      <w:lvlJc w:val="left"/>
      <w:pPr>
        <w:ind w:left="6480" w:hanging="360"/>
      </w:pPr>
      <w:rPr>
        <w:rFonts w:ascii="Wingdings" w:hAnsi="Wingdings" w:hint="default"/>
      </w:rPr>
    </w:lvl>
  </w:abstractNum>
  <w:abstractNum w:abstractNumId="21" w15:restartNumberingAfterBreak="0">
    <w:nsid w:val="466998E1"/>
    <w:multiLevelType w:val="hybridMultilevel"/>
    <w:tmpl w:val="F0B4A87C"/>
    <w:lvl w:ilvl="0" w:tplc="0D025F50">
      <w:start w:val="1"/>
      <w:numFmt w:val="bullet"/>
      <w:lvlText w:val="·"/>
      <w:lvlJc w:val="left"/>
      <w:pPr>
        <w:ind w:left="720" w:hanging="360"/>
      </w:pPr>
      <w:rPr>
        <w:rFonts w:ascii="Symbol" w:hAnsi="Symbol" w:hint="default"/>
      </w:rPr>
    </w:lvl>
    <w:lvl w:ilvl="1" w:tplc="0A084E8C">
      <w:start w:val="1"/>
      <w:numFmt w:val="bullet"/>
      <w:lvlText w:val="o"/>
      <w:lvlJc w:val="left"/>
      <w:pPr>
        <w:ind w:left="1440" w:hanging="360"/>
      </w:pPr>
      <w:rPr>
        <w:rFonts w:ascii="Courier New" w:hAnsi="Courier New" w:hint="default"/>
      </w:rPr>
    </w:lvl>
    <w:lvl w:ilvl="2" w:tplc="E9701A2A">
      <w:start w:val="1"/>
      <w:numFmt w:val="bullet"/>
      <w:lvlText w:val=""/>
      <w:lvlJc w:val="left"/>
      <w:pPr>
        <w:ind w:left="2160" w:hanging="360"/>
      </w:pPr>
      <w:rPr>
        <w:rFonts w:ascii="Wingdings" w:hAnsi="Wingdings" w:hint="default"/>
      </w:rPr>
    </w:lvl>
    <w:lvl w:ilvl="3" w:tplc="08C27B72">
      <w:start w:val="1"/>
      <w:numFmt w:val="bullet"/>
      <w:lvlText w:val=""/>
      <w:lvlJc w:val="left"/>
      <w:pPr>
        <w:ind w:left="2880" w:hanging="360"/>
      </w:pPr>
      <w:rPr>
        <w:rFonts w:ascii="Symbol" w:hAnsi="Symbol" w:hint="default"/>
      </w:rPr>
    </w:lvl>
    <w:lvl w:ilvl="4" w:tplc="68060F58">
      <w:start w:val="1"/>
      <w:numFmt w:val="bullet"/>
      <w:lvlText w:val="o"/>
      <w:lvlJc w:val="left"/>
      <w:pPr>
        <w:ind w:left="3600" w:hanging="360"/>
      </w:pPr>
      <w:rPr>
        <w:rFonts w:ascii="Courier New" w:hAnsi="Courier New" w:hint="default"/>
      </w:rPr>
    </w:lvl>
    <w:lvl w:ilvl="5" w:tplc="E21A89D0">
      <w:start w:val="1"/>
      <w:numFmt w:val="bullet"/>
      <w:lvlText w:val=""/>
      <w:lvlJc w:val="left"/>
      <w:pPr>
        <w:ind w:left="4320" w:hanging="360"/>
      </w:pPr>
      <w:rPr>
        <w:rFonts w:ascii="Wingdings" w:hAnsi="Wingdings" w:hint="default"/>
      </w:rPr>
    </w:lvl>
    <w:lvl w:ilvl="6" w:tplc="70D28394">
      <w:start w:val="1"/>
      <w:numFmt w:val="bullet"/>
      <w:lvlText w:val=""/>
      <w:lvlJc w:val="left"/>
      <w:pPr>
        <w:ind w:left="5040" w:hanging="360"/>
      </w:pPr>
      <w:rPr>
        <w:rFonts w:ascii="Symbol" w:hAnsi="Symbol" w:hint="default"/>
      </w:rPr>
    </w:lvl>
    <w:lvl w:ilvl="7" w:tplc="2B1ADA62">
      <w:start w:val="1"/>
      <w:numFmt w:val="bullet"/>
      <w:lvlText w:val="o"/>
      <w:lvlJc w:val="left"/>
      <w:pPr>
        <w:ind w:left="5760" w:hanging="360"/>
      </w:pPr>
      <w:rPr>
        <w:rFonts w:ascii="Courier New" w:hAnsi="Courier New" w:hint="default"/>
      </w:rPr>
    </w:lvl>
    <w:lvl w:ilvl="8" w:tplc="7F6266A4">
      <w:start w:val="1"/>
      <w:numFmt w:val="bullet"/>
      <w:lvlText w:val=""/>
      <w:lvlJc w:val="left"/>
      <w:pPr>
        <w:ind w:left="6480" w:hanging="360"/>
      </w:pPr>
      <w:rPr>
        <w:rFonts w:ascii="Wingdings" w:hAnsi="Wingdings" w:hint="default"/>
      </w:rPr>
    </w:lvl>
  </w:abstractNum>
  <w:abstractNum w:abstractNumId="22" w15:restartNumberingAfterBreak="0">
    <w:nsid w:val="49F1E8D5"/>
    <w:multiLevelType w:val="hybridMultilevel"/>
    <w:tmpl w:val="4ACCC238"/>
    <w:lvl w:ilvl="0" w:tplc="8D1E342A">
      <w:start w:val="1"/>
      <w:numFmt w:val="bullet"/>
      <w:lvlText w:val="·"/>
      <w:lvlJc w:val="left"/>
      <w:pPr>
        <w:ind w:left="720" w:hanging="360"/>
      </w:pPr>
      <w:rPr>
        <w:rFonts w:ascii="Symbol" w:hAnsi="Symbol" w:hint="default"/>
      </w:rPr>
    </w:lvl>
    <w:lvl w:ilvl="1" w:tplc="AD24EDB2">
      <w:start w:val="1"/>
      <w:numFmt w:val="bullet"/>
      <w:lvlText w:val="o"/>
      <w:lvlJc w:val="left"/>
      <w:pPr>
        <w:ind w:left="1440" w:hanging="360"/>
      </w:pPr>
      <w:rPr>
        <w:rFonts w:ascii="Courier New" w:hAnsi="Courier New" w:hint="default"/>
      </w:rPr>
    </w:lvl>
    <w:lvl w:ilvl="2" w:tplc="8690BA56">
      <w:start w:val="1"/>
      <w:numFmt w:val="bullet"/>
      <w:lvlText w:val=""/>
      <w:lvlJc w:val="left"/>
      <w:pPr>
        <w:ind w:left="2160" w:hanging="360"/>
      </w:pPr>
      <w:rPr>
        <w:rFonts w:ascii="Wingdings" w:hAnsi="Wingdings" w:hint="default"/>
      </w:rPr>
    </w:lvl>
    <w:lvl w:ilvl="3" w:tplc="09240AB4">
      <w:start w:val="1"/>
      <w:numFmt w:val="bullet"/>
      <w:lvlText w:val=""/>
      <w:lvlJc w:val="left"/>
      <w:pPr>
        <w:ind w:left="2880" w:hanging="360"/>
      </w:pPr>
      <w:rPr>
        <w:rFonts w:ascii="Symbol" w:hAnsi="Symbol" w:hint="default"/>
      </w:rPr>
    </w:lvl>
    <w:lvl w:ilvl="4" w:tplc="1CC8AD5A">
      <w:start w:val="1"/>
      <w:numFmt w:val="bullet"/>
      <w:lvlText w:val="o"/>
      <w:lvlJc w:val="left"/>
      <w:pPr>
        <w:ind w:left="3600" w:hanging="360"/>
      </w:pPr>
      <w:rPr>
        <w:rFonts w:ascii="Courier New" w:hAnsi="Courier New" w:hint="default"/>
      </w:rPr>
    </w:lvl>
    <w:lvl w:ilvl="5" w:tplc="C27CC480">
      <w:start w:val="1"/>
      <w:numFmt w:val="bullet"/>
      <w:lvlText w:val=""/>
      <w:lvlJc w:val="left"/>
      <w:pPr>
        <w:ind w:left="4320" w:hanging="360"/>
      </w:pPr>
      <w:rPr>
        <w:rFonts w:ascii="Wingdings" w:hAnsi="Wingdings" w:hint="default"/>
      </w:rPr>
    </w:lvl>
    <w:lvl w:ilvl="6" w:tplc="DE14694E">
      <w:start w:val="1"/>
      <w:numFmt w:val="bullet"/>
      <w:lvlText w:val=""/>
      <w:lvlJc w:val="left"/>
      <w:pPr>
        <w:ind w:left="5040" w:hanging="360"/>
      </w:pPr>
      <w:rPr>
        <w:rFonts w:ascii="Symbol" w:hAnsi="Symbol" w:hint="default"/>
      </w:rPr>
    </w:lvl>
    <w:lvl w:ilvl="7" w:tplc="5992B6C0">
      <w:start w:val="1"/>
      <w:numFmt w:val="bullet"/>
      <w:lvlText w:val="o"/>
      <w:lvlJc w:val="left"/>
      <w:pPr>
        <w:ind w:left="5760" w:hanging="360"/>
      </w:pPr>
      <w:rPr>
        <w:rFonts w:ascii="Courier New" w:hAnsi="Courier New" w:hint="default"/>
      </w:rPr>
    </w:lvl>
    <w:lvl w:ilvl="8" w:tplc="53CAFCF0">
      <w:start w:val="1"/>
      <w:numFmt w:val="bullet"/>
      <w:lvlText w:val=""/>
      <w:lvlJc w:val="left"/>
      <w:pPr>
        <w:ind w:left="6480" w:hanging="360"/>
      </w:pPr>
      <w:rPr>
        <w:rFonts w:ascii="Wingdings" w:hAnsi="Wingdings" w:hint="default"/>
      </w:rPr>
    </w:lvl>
  </w:abstractNum>
  <w:abstractNum w:abstractNumId="23" w15:restartNumberingAfterBreak="0">
    <w:nsid w:val="4B05974D"/>
    <w:multiLevelType w:val="hybridMultilevel"/>
    <w:tmpl w:val="73224D6A"/>
    <w:lvl w:ilvl="0" w:tplc="4AE0F7BA">
      <w:start w:val="1"/>
      <w:numFmt w:val="bullet"/>
      <w:lvlText w:val="·"/>
      <w:lvlJc w:val="left"/>
      <w:pPr>
        <w:ind w:left="720" w:hanging="360"/>
      </w:pPr>
      <w:rPr>
        <w:rFonts w:ascii="Symbol" w:hAnsi="Symbol" w:hint="default"/>
      </w:rPr>
    </w:lvl>
    <w:lvl w:ilvl="1" w:tplc="64E03EC0">
      <w:start w:val="1"/>
      <w:numFmt w:val="bullet"/>
      <w:lvlText w:val="o"/>
      <w:lvlJc w:val="left"/>
      <w:pPr>
        <w:ind w:left="1440" w:hanging="360"/>
      </w:pPr>
      <w:rPr>
        <w:rFonts w:ascii="Courier New" w:hAnsi="Courier New" w:hint="default"/>
      </w:rPr>
    </w:lvl>
    <w:lvl w:ilvl="2" w:tplc="D368DEFE">
      <w:start w:val="1"/>
      <w:numFmt w:val="bullet"/>
      <w:lvlText w:val=""/>
      <w:lvlJc w:val="left"/>
      <w:pPr>
        <w:ind w:left="2160" w:hanging="360"/>
      </w:pPr>
      <w:rPr>
        <w:rFonts w:ascii="Wingdings" w:hAnsi="Wingdings" w:hint="default"/>
      </w:rPr>
    </w:lvl>
    <w:lvl w:ilvl="3" w:tplc="6A3E38F4">
      <w:start w:val="1"/>
      <w:numFmt w:val="bullet"/>
      <w:lvlText w:val=""/>
      <w:lvlJc w:val="left"/>
      <w:pPr>
        <w:ind w:left="2880" w:hanging="360"/>
      </w:pPr>
      <w:rPr>
        <w:rFonts w:ascii="Symbol" w:hAnsi="Symbol" w:hint="default"/>
      </w:rPr>
    </w:lvl>
    <w:lvl w:ilvl="4" w:tplc="58AC2D38">
      <w:start w:val="1"/>
      <w:numFmt w:val="bullet"/>
      <w:lvlText w:val="o"/>
      <w:lvlJc w:val="left"/>
      <w:pPr>
        <w:ind w:left="3600" w:hanging="360"/>
      </w:pPr>
      <w:rPr>
        <w:rFonts w:ascii="Courier New" w:hAnsi="Courier New" w:hint="default"/>
      </w:rPr>
    </w:lvl>
    <w:lvl w:ilvl="5" w:tplc="29CE189E">
      <w:start w:val="1"/>
      <w:numFmt w:val="bullet"/>
      <w:lvlText w:val=""/>
      <w:lvlJc w:val="left"/>
      <w:pPr>
        <w:ind w:left="4320" w:hanging="360"/>
      </w:pPr>
      <w:rPr>
        <w:rFonts w:ascii="Wingdings" w:hAnsi="Wingdings" w:hint="default"/>
      </w:rPr>
    </w:lvl>
    <w:lvl w:ilvl="6" w:tplc="DA92CC5A">
      <w:start w:val="1"/>
      <w:numFmt w:val="bullet"/>
      <w:lvlText w:val=""/>
      <w:lvlJc w:val="left"/>
      <w:pPr>
        <w:ind w:left="5040" w:hanging="360"/>
      </w:pPr>
      <w:rPr>
        <w:rFonts w:ascii="Symbol" w:hAnsi="Symbol" w:hint="default"/>
      </w:rPr>
    </w:lvl>
    <w:lvl w:ilvl="7" w:tplc="0E2AB1EC">
      <w:start w:val="1"/>
      <w:numFmt w:val="bullet"/>
      <w:lvlText w:val="o"/>
      <w:lvlJc w:val="left"/>
      <w:pPr>
        <w:ind w:left="5760" w:hanging="360"/>
      </w:pPr>
      <w:rPr>
        <w:rFonts w:ascii="Courier New" w:hAnsi="Courier New" w:hint="default"/>
      </w:rPr>
    </w:lvl>
    <w:lvl w:ilvl="8" w:tplc="3E38470A">
      <w:start w:val="1"/>
      <w:numFmt w:val="bullet"/>
      <w:lvlText w:val=""/>
      <w:lvlJc w:val="left"/>
      <w:pPr>
        <w:ind w:left="6480" w:hanging="360"/>
      </w:pPr>
      <w:rPr>
        <w:rFonts w:ascii="Wingdings" w:hAnsi="Wingdings" w:hint="default"/>
      </w:rPr>
    </w:lvl>
  </w:abstractNum>
  <w:abstractNum w:abstractNumId="24" w15:restartNumberingAfterBreak="0">
    <w:nsid w:val="4B5D0BFE"/>
    <w:multiLevelType w:val="hybridMultilevel"/>
    <w:tmpl w:val="A4525D0C"/>
    <w:lvl w:ilvl="0" w:tplc="221E4430">
      <w:start w:val="1"/>
      <w:numFmt w:val="decimal"/>
      <w:lvlText w:val="•"/>
      <w:lvlJc w:val="left"/>
      <w:pPr>
        <w:ind w:left="720" w:hanging="360"/>
      </w:pPr>
    </w:lvl>
    <w:lvl w:ilvl="1" w:tplc="45D45F62">
      <w:start w:val="1"/>
      <w:numFmt w:val="lowerLetter"/>
      <w:lvlText w:val="%2."/>
      <w:lvlJc w:val="left"/>
      <w:pPr>
        <w:ind w:left="1440" w:hanging="360"/>
      </w:pPr>
    </w:lvl>
    <w:lvl w:ilvl="2" w:tplc="930EEFE0">
      <w:start w:val="1"/>
      <w:numFmt w:val="lowerRoman"/>
      <w:lvlText w:val="%3."/>
      <w:lvlJc w:val="right"/>
      <w:pPr>
        <w:ind w:left="2160" w:hanging="180"/>
      </w:pPr>
    </w:lvl>
    <w:lvl w:ilvl="3" w:tplc="EC842E80">
      <w:start w:val="1"/>
      <w:numFmt w:val="decimal"/>
      <w:lvlText w:val="%4."/>
      <w:lvlJc w:val="left"/>
      <w:pPr>
        <w:ind w:left="2880" w:hanging="360"/>
      </w:pPr>
    </w:lvl>
    <w:lvl w:ilvl="4" w:tplc="3C840E54">
      <w:start w:val="1"/>
      <w:numFmt w:val="lowerLetter"/>
      <w:lvlText w:val="%5."/>
      <w:lvlJc w:val="left"/>
      <w:pPr>
        <w:ind w:left="3600" w:hanging="360"/>
      </w:pPr>
    </w:lvl>
    <w:lvl w:ilvl="5" w:tplc="31BC549A">
      <w:start w:val="1"/>
      <w:numFmt w:val="lowerRoman"/>
      <w:lvlText w:val="%6."/>
      <w:lvlJc w:val="right"/>
      <w:pPr>
        <w:ind w:left="4320" w:hanging="180"/>
      </w:pPr>
    </w:lvl>
    <w:lvl w:ilvl="6" w:tplc="10E46DE0">
      <w:start w:val="1"/>
      <w:numFmt w:val="decimal"/>
      <w:lvlText w:val="%7."/>
      <w:lvlJc w:val="left"/>
      <w:pPr>
        <w:ind w:left="5040" w:hanging="360"/>
      </w:pPr>
    </w:lvl>
    <w:lvl w:ilvl="7" w:tplc="907E9B22">
      <w:start w:val="1"/>
      <w:numFmt w:val="lowerLetter"/>
      <w:lvlText w:val="%8."/>
      <w:lvlJc w:val="left"/>
      <w:pPr>
        <w:ind w:left="5760" w:hanging="360"/>
      </w:pPr>
    </w:lvl>
    <w:lvl w:ilvl="8" w:tplc="FCC49B28">
      <w:start w:val="1"/>
      <w:numFmt w:val="lowerRoman"/>
      <w:lvlText w:val="%9."/>
      <w:lvlJc w:val="right"/>
      <w:pPr>
        <w:ind w:left="6480" w:hanging="180"/>
      </w:pPr>
    </w:lvl>
  </w:abstractNum>
  <w:abstractNum w:abstractNumId="25" w15:restartNumberingAfterBreak="0">
    <w:nsid w:val="4EAC0F27"/>
    <w:multiLevelType w:val="hybridMultilevel"/>
    <w:tmpl w:val="EEB41086"/>
    <w:lvl w:ilvl="0" w:tplc="4E8A5BDA">
      <w:start w:val="1"/>
      <w:numFmt w:val="bullet"/>
      <w:lvlText w:val="·"/>
      <w:lvlJc w:val="left"/>
      <w:pPr>
        <w:ind w:left="720" w:hanging="360"/>
      </w:pPr>
      <w:rPr>
        <w:rFonts w:ascii="Symbol" w:hAnsi="Symbol" w:hint="default"/>
      </w:rPr>
    </w:lvl>
    <w:lvl w:ilvl="1" w:tplc="4792FA6E">
      <w:start w:val="1"/>
      <w:numFmt w:val="bullet"/>
      <w:lvlText w:val="o"/>
      <w:lvlJc w:val="left"/>
      <w:pPr>
        <w:ind w:left="1440" w:hanging="360"/>
      </w:pPr>
      <w:rPr>
        <w:rFonts w:ascii="Courier New" w:hAnsi="Courier New" w:hint="default"/>
      </w:rPr>
    </w:lvl>
    <w:lvl w:ilvl="2" w:tplc="0838C722">
      <w:start w:val="1"/>
      <w:numFmt w:val="bullet"/>
      <w:lvlText w:val=""/>
      <w:lvlJc w:val="left"/>
      <w:pPr>
        <w:ind w:left="2160" w:hanging="360"/>
      </w:pPr>
      <w:rPr>
        <w:rFonts w:ascii="Wingdings" w:hAnsi="Wingdings" w:hint="default"/>
      </w:rPr>
    </w:lvl>
    <w:lvl w:ilvl="3" w:tplc="1696EF92">
      <w:start w:val="1"/>
      <w:numFmt w:val="bullet"/>
      <w:lvlText w:val=""/>
      <w:lvlJc w:val="left"/>
      <w:pPr>
        <w:ind w:left="2880" w:hanging="360"/>
      </w:pPr>
      <w:rPr>
        <w:rFonts w:ascii="Symbol" w:hAnsi="Symbol" w:hint="default"/>
      </w:rPr>
    </w:lvl>
    <w:lvl w:ilvl="4" w:tplc="5DEA4264">
      <w:start w:val="1"/>
      <w:numFmt w:val="bullet"/>
      <w:lvlText w:val="o"/>
      <w:lvlJc w:val="left"/>
      <w:pPr>
        <w:ind w:left="3600" w:hanging="360"/>
      </w:pPr>
      <w:rPr>
        <w:rFonts w:ascii="Courier New" w:hAnsi="Courier New" w:hint="default"/>
      </w:rPr>
    </w:lvl>
    <w:lvl w:ilvl="5" w:tplc="45E85AB2">
      <w:start w:val="1"/>
      <w:numFmt w:val="bullet"/>
      <w:lvlText w:val=""/>
      <w:lvlJc w:val="left"/>
      <w:pPr>
        <w:ind w:left="4320" w:hanging="360"/>
      </w:pPr>
      <w:rPr>
        <w:rFonts w:ascii="Wingdings" w:hAnsi="Wingdings" w:hint="default"/>
      </w:rPr>
    </w:lvl>
    <w:lvl w:ilvl="6" w:tplc="B9CECE46">
      <w:start w:val="1"/>
      <w:numFmt w:val="bullet"/>
      <w:lvlText w:val=""/>
      <w:lvlJc w:val="left"/>
      <w:pPr>
        <w:ind w:left="5040" w:hanging="360"/>
      </w:pPr>
      <w:rPr>
        <w:rFonts w:ascii="Symbol" w:hAnsi="Symbol" w:hint="default"/>
      </w:rPr>
    </w:lvl>
    <w:lvl w:ilvl="7" w:tplc="01C06DDA">
      <w:start w:val="1"/>
      <w:numFmt w:val="bullet"/>
      <w:lvlText w:val="o"/>
      <w:lvlJc w:val="left"/>
      <w:pPr>
        <w:ind w:left="5760" w:hanging="360"/>
      </w:pPr>
      <w:rPr>
        <w:rFonts w:ascii="Courier New" w:hAnsi="Courier New" w:hint="default"/>
      </w:rPr>
    </w:lvl>
    <w:lvl w:ilvl="8" w:tplc="D27A0DC2">
      <w:start w:val="1"/>
      <w:numFmt w:val="bullet"/>
      <w:lvlText w:val=""/>
      <w:lvlJc w:val="left"/>
      <w:pPr>
        <w:ind w:left="6480" w:hanging="360"/>
      </w:pPr>
      <w:rPr>
        <w:rFonts w:ascii="Wingdings" w:hAnsi="Wingdings" w:hint="default"/>
      </w:rPr>
    </w:lvl>
  </w:abstractNum>
  <w:abstractNum w:abstractNumId="26" w15:restartNumberingAfterBreak="0">
    <w:nsid w:val="4EF54FF1"/>
    <w:multiLevelType w:val="hybridMultilevel"/>
    <w:tmpl w:val="0796460C"/>
    <w:lvl w:ilvl="0" w:tplc="A35EFCE8">
      <w:start w:val="1"/>
      <w:numFmt w:val="bullet"/>
      <w:lvlText w:val=""/>
      <w:lvlJc w:val="left"/>
      <w:pPr>
        <w:ind w:left="720" w:hanging="360"/>
      </w:pPr>
      <w:rPr>
        <w:rFonts w:ascii="Symbol" w:hAnsi="Symbol" w:hint="default"/>
      </w:rPr>
    </w:lvl>
    <w:lvl w:ilvl="1" w:tplc="F2FAF494">
      <w:start w:val="1"/>
      <w:numFmt w:val="bullet"/>
      <w:lvlText w:val="o"/>
      <w:lvlJc w:val="left"/>
      <w:pPr>
        <w:ind w:left="1440" w:hanging="360"/>
      </w:pPr>
      <w:rPr>
        <w:rFonts w:ascii="Courier New" w:hAnsi="Courier New" w:hint="default"/>
      </w:rPr>
    </w:lvl>
    <w:lvl w:ilvl="2" w:tplc="581ED92E">
      <w:start w:val="1"/>
      <w:numFmt w:val="bullet"/>
      <w:lvlText w:val=""/>
      <w:lvlJc w:val="left"/>
      <w:pPr>
        <w:ind w:left="2160" w:hanging="360"/>
      </w:pPr>
      <w:rPr>
        <w:rFonts w:ascii="Wingdings" w:hAnsi="Wingdings" w:hint="default"/>
      </w:rPr>
    </w:lvl>
    <w:lvl w:ilvl="3" w:tplc="71DEE28C">
      <w:start w:val="1"/>
      <w:numFmt w:val="bullet"/>
      <w:lvlText w:val=""/>
      <w:lvlJc w:val="left"/>
      <w:pPr>
        <w:ind w:left="2880" w:hanging="360"/>
      </w:pPr>
      <w:rPr>
        <w:rFonts w:ascii="Symbol" w:hAnsi="Symbol" w:hint="default"/>
      </w:rPr>
    </w:lvl>
    <w:lvl w:ilvl="4" w:tplc="C2024332">
      <w:start w:val="1"/>
      <w:numFmt w:val="bullet"/>
      <w:lvlText w:val="o"/>
      <w:lvlJc w:val="left"/>
      <w:pPr>
        <w:ind w:left="3600" w:hanging="360"/>
      </w:pPr>
      <w:rPr>
        <w:rFonts w:ascii="Courier New" w:hAnsi="Courier New" w:hint="default"/>
      </w:rPr>
    </w:lvl>
    <w:lvl w:ilvl="5" w:tplc="2CEE1B24">
      <w:start w:val="1"/>
      <w:numFmt w:val="bullet"/>
      <w:lvlText w:val=""/>
      <w:lvlJc w:val="left"/>
      <w:pPr>
        <w:ind w:left="4320" w:hanging="360"/>
      </w:pPr>
      <w:rPr>
        <w:rFonts w:ascii="Wingdings" w:hAnsi="Wingdings" w:hint="default"/>
      </w:rPr>
    </w:lvl>
    <w:lvl w:ilvl="6" w:tplc="91C83B9C">
      <w:start w:val="1"/>
      <w:numFmt w:val="bullet"/>
      <w:lvlText w:val=""/>
      <w:lvlJc w:val="left"/>
      <w:pPr>
        <w:ind w:left="5040" w:hanging="360"/>
      </w:pPr>
      <w:rPr>
        <w:rFonts w:ascii="Symbol" w:hAnsi="Symbol" w:hint="default"/>
      </w:rPr>
    </w:lvl>
    <w:lvl w:ilvl="7" w:tplc="402E85F4">
      <w:start w:val="1"/>
      <w:numFmt w:val="bullet"/>
      <w:lvlText w:val="o"/>
      <w:lvlJc w:val="left"/>
      <w:pPr>
        <w:ind w:left="5760" w:hanging="360"/>
      </w:pPr>
      <w:rPr>
        <w:rFonts w:ascii="Courier New" w:hAnsi="Courier New" w:hint="default"/>
      </w:rPr>
    </w:lvl>
    <w:lvl w:ilvl="8" w:tplc="75D26CCA">
      <w:start w:val="1"/>
      <w:numFmt w:val="bullet"/>
      <w:lvlText w:val=""/>
      <w:lvlJc w:val="left"/>
      <w:pPr>
        <w:ind w:left="6480" w:hanging="360"/>
      </w:pPr>
      <w:rPr>
        <w:rFonts w:ascii="Wingdings" w:hAnsi="Wingdings" w:hint="default"/>
      </w:rPr>
    </w:lvl>
  </w:abstractNum>
  <w:abstractNum w:abstractNumId="27" w15:restartNumberingAfterBreak="0">
    <w:nsid w:val="520AB721"/>
    <w:multiLevelType w:val="hybridMultilevel"/>
    <w:tmpl w:val="679C2518"/>
    <w:lvl w:ilvl="0" w:tplc="7DAC9EDC">
      <w:start w:val="1"/>
      <w:numFmt w:val="bullet"/>
      <w:lvlText w:val="·"/>
      <w:lvlJc w:val="left"/>
      <w:pPr>
        <w:ind w:left="720" w:hanging="360"/>
      </w:pPr>
      <w:rPr>
        <w:rFonts w:ascii="Symbol" w:hAnsi="Symbol" w:hint="default"/>
      </w:rPr>
    </w:lvl>
    <w:lvl w:ilvl="1" w:tplc="E050E976">
      <w:start w:val="1"/>
      <w:numFmt w:val="bullet"/>
      <w:lvlText w:val="o"/>
      <w:lvlJc w:val="left"/>
      <w:pPr>
        <w:ind w:left="1440" w:hanging="360"/>
      </w:pPr>
      <w:rPr>
        <w:rFonts w:ascii="Courier New" w:hAnsi="Courier New" w:hint="default"/>
      </w:rPr>
    </w:lvl>
    <w:lvl w:ilvl="2" w:tplc="F9605BAA">
      <w:start w:val="1"/>
      <w:numFmt w:val="bullet"/>
      <w:lvlText w:val=""/>
      <w:lvlJc w:val="left"/>
      <w:pPr>
        <w:ind w:left="2160" w:hanging="360"/>
      </w:pPr>
      <w:rPr>
        <w:rFonts w:ascii="Wingdings" w:hAnsi="Wingdings" w:hint="default"/>
      </w:rPr>
    </w:lvl>
    <w:lvl w:ilvl="3" w:tplc="059CB280">
      <w:start w:val="1"/>
      <w:numFmt w:val="bullet"/>
      <w:lvlText w:val=""/>
      <w:lvlJc w:val="left"/>
      <w:pPr>
        <w:ind w:left="2880" w:hanging="360"/>
      </w:pPr>
      <w:rPr>
        <w:rFonts w:ascii="Symbol" w:hAnsi="Symbol" w:hint="default"/>
      </w:rPr>
    </w:lvl>
    <w:lvl w:ilvl="4" w:tplc="608C5D9E">
      <w:start w:val="1"/>
      <w:numFmt w:val="bullet"/>
      <w:lvlText w:val="o"/>
      <w:lvlJc w:val="left"/>
      <w:pPr>
        <w:ind w:left="3600" w:hanging="360"/>
      </w:pPr>
      <w:rPr>
        <w:rFonts w:ascii="Courier New" w:hAnsi="Courier New" w:hint="default"/>
      </w:rPr>
    </w:lvl>
    <w:lvl w:ilvl="5" w:tplc="D3E208C0">
      <w:start w:val="1"/>
      <w:numFmt w:val="bullet"/>
      <w:lvlText w:val=""/>
      <w:lvlJc w:val="left"/>
      <w:pPr>
        <w:ind w:left="4320" w:hanging="360"/>
      </w:pPr>
      <w:rPr>
        <w:rFonts w:ascii="Wingdings" w:hAnsi="Wingdings" w:hint="default"/>
      </w:rPr>
    </w:lvl>
    <w:lvl w:ilvl="6" w:tplc="0A48F068">
      <w:start w:val="1"/>
      <w:numFmt w:val="bullet"/>
      <w:lvlText w:val=""/>
      <w:lvlJc w:val="left"/>
      <w:pPr>
        <w:ind w:left="5040" w:hanging="360"/>
      </w:pPr>
      <w:rPr>
        <w:rFonts w:ascii="Symbol" w:hAnsi="Symbol" w:hint="default"/>
      </w:rPr>
    </w:lvl>
    <w:lvl w:ilvl="7" w:tplc="86A6F334">
      <w:start w:val="1"/>
      <w:numFmt w:val="bullet"/>
      <w:lvlText w:val="o"/>
      <w:lvlJc w:val="left"/>
      <w:pPr>
        <w:ind w:left="5760" w:hanging="360"/>
      </w:pPr>
      <w:rPr>
        <w:rFonts w:ascii="Courier New" w:hAnsi="Courier New" w:hint="default"/>
      </w:rPr>
    </w:lvl>
    <w:lvl w:ilvl="8" w:tplc="AC32AE98">
      <w:start w:val="1"/>
      <w:numFmt w:val="bullet"/>
      <w:lvlText w:val=""/>
      <w:lvlJc w:val="left"/>
      <w:pPr>
        <w:ind w:left="6480" w:hanging="360"/>
      </w:pPr>
      <w:rPr>
        <w:rFonts w:ascii="Wingdings" w:hAnsi="Wingdings" w:hint="default"/>
      </w:rPr>
    </w:lvl>
  </w:abstractNum>
  <w:abstractNum w:abstractNumId="28" w15:restartNumberingAfterBreak="0">
    <w:nsid w:val="53C75032"/>
    <w:multiLevelType w:val="hybridMultilevel"/>
    <w:tmpl w:val="C7524AB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754F8B4"/>
    <w:multiLevelType w:val="hybridMultilevel"/>
    <w:tmpl w:val="46F6B93E"/>
    <w:lvl w:ilvl="0" w:tplc="0E923EE4">
      <w:start w:val="1"/>
      <w:numFmt w:val="bullet"/>
      <w:lvlText w:val="·"/>
      <w:lvlJc w:val="left"/>
      <w:pPr>
        <w:ind w:left="720" w:hanging="360"/>
      </w:pPr>
      <w:rPr>
        <w:rFonts w:ascii="Symbol" w:hAnsi="Symbol" w:hint="default"/>
      </w:rPr>
    </w:lvl>
    <w:lvl w:ilvl="1" w:tplc="2A94E958">
      <w:start w:val="1"/>
      <w:numFmt w:val="bullet"/>
      <w:lvlText w:val="o"/>
      <w:lvlJc w:val="left"/>
      <w:pPr>
        <w:ind w:left="1440" w:hanging="360"/>
      </w:pPr>
      <w:rPr>
        <w:rFonts w:ascii="Courier New" w:hAnsi="Courier New" w:hint="default"/>
      </w:rPr>
    </w:lvl>
    <w:lvl w:ilvl="2" w:tplc="84009AF0">
      <w:start w:val="1"/>
      <w:numFmt w:val="bullet"/>
      <w:lvlText w:val=""/>
      <w:lvlJc w:val="left"/>
      <w:pPr>
        <w:ind w:left="2160" w:hanging="360"/>
      </w:pPr>
      <w:rPr>
        <w:rFonts w:ascii="Wingdings" w:hAnsi="Wingdings" w:hint="default"/>
      </w:rPr>
    </w:lvl>
    <w:lvl w:ilvl="3" w:tplc="6D6E88CA">
      <w:start w:val="1"/>
      <w:numFmt w:val="bullet"/>
      <w:lvlText w:val=""/>
      <w:lvlJc w:val="left"/>
      <w:pPr>
        <w:ind w:left="2880" w:hanging="360"/>
      </w:pPr>
      <w:rPr>
        <w:rFonts w:ascii="Symbol" w:hAnsi="Symbol" w:hint="default"/>
      </w:rPr>
    </w:lvl>
    <w:lvl w:ilvl="4" w:tplc="2BE8F130">
      <w:start w:val="1"/>
      <w:numFmt w:val="bullet"/>
      <w:lvlText w:val="o"/>
      <w:lvlJc w:val="left"/>
      <w:pPr>
        <w:ind w:left="3600" w:hanging="360"/>
      </w:pPr>
      <w:rPr>
        <w:rFonts w:ascii="Courier New" w:hAnsi="Courier New" w:hint="default"/>
      </w:rPr>
    </w:lvl>
    <w:lvl w:ilvl="5" w:tplc="6A604162">
      <w:start w:val="1"/>
      <w:numFmt w:val="bullet"/>
      <w:lvlText w:val=""/>
      <w:lvlJc w:val="left"/>
      <w:pPr>
        <w:ind w:left="4320" w:hanging="360"/>
      </w:pPr>
      <w:rPr>
        <w:rFonts w:ascii="Wingdings" w:hAnsi="Wingdings" w:hint="default"/>
      </w:rPr>
    </w:lvl>
    <w:lvl w:ilvl="6" w:tplc="DDC4307E">
      <w:start w:val="1"/>
      <w:numFmt w:val="bullet"/>
      <w:lvlText w:val=""/>
      <w:lvlJc w:val="left"/>
      <w:pPr>
        <w:ind w:left="5040" w:hanging="360"/>
      </w:pPr>
      <w:rPr>
        <w:rFonts w:ascii="Symbol" w:hAnsi="Symbol" w:hint="default"/>
      </w:rPr>
    </w:lvl>
    <w:lvl w:ilvl="7" w:tplc="BC9E8C02">
      <w:start w:val="1"/>
      <w:numFmt w:val="bullet"/>
      <w:lvlText w:val="o"/>
      <w:lvlJc w:val="left"/>
      <w:pPr>
        <w:ind w:left="5760" w:hanging="360"/>
      </w:pPr>
      <w:rPr>
        <w:rFonts w:ascii="Courier New" w:hAnsi="Courier New" w:hint="default"/>
      </w:rPr>
    </w:lvl>
    <w:lvl w:ilvl="8" w:tplc="B23EA56E">
      <w:start w:val="1"/>
      <w:numFmt w:val="bullet"/>
      <w:lvlText w:val=""/>
      <w:lvlJc w:val="left"/>
      <w:pPr>
        <w:ind w:left="6480" w:hanging="360"/>
      </w:pPr>
      <w:rPr>
        <w:rFonts w:ascii="Wingdings" w:hAnsi="Wingdings" w:hint="default"/>
      </w:rPr>
    </w:lvl>
  </w:abstractNum>
  <w:abstractNum w:abstractNumId="30" w15:restartNumberingAfterBreak="0">
    <w:nsid w:val="62FD3ED5"/>
    <w:multiLevelType w:val="hybridMultilevel"/>
    <w:tmpl w:val="FB22CAB2"/>
    <w:lvl w:ilvl="0" w:tplc="B05EBAF2">
      <w:start w:val="1"/>
      <w:numFmt w:val="bullet"/>
      <w:lvlText w:val="·"/>
      <w:lvlJc w:val="left"/>
      <w:pPr>
        <w:ind w:left="720" w:hanging="360"/>
      </w:pPr>
      <w:rPr>
        <w:rFonts w:ascii="Symbol" w:hAnsi="Symbol" w:hint="default"/>
      </w:rPr>
    </w:lvl>
    <w:lvl w:ilvl="1" w:tplc="62A4C92C">
      <w:start w:val="1"/>
      <w:numFmt w:val="bullet"/>
      <w:lvlText w:val="o"/>
      <w:lvlJc w:val="left"/>
      <w:pPr>
        <w:ind w:left="1440" w:hanging="360"/>
      </w:pPr>
      <w:rPr>
        <w:rFonts w:ascii="Courier New" w:hAnsi="Courier New" w:hint="default"/>
      </w:rPr>
    </w:lvl>
    <w:lvl w:ilvl="2" w:tplc="58D8DEF0">
      <w:start w:val="1"/>
      <w:numFmt w:val="bullet"/>
      <w:lvlText w:val=""/>
      <w:lvlJc w:val="left"/>
      <w:pPr>
        <w:ind w:left="2160" w:hanging="360"/>
      </w:pPr>
      <w:rPr>
        <w:rFonts w:ascii="Wingdings" w:hAnsi="Wingdings" w:hint="default"/>
      </w:rPr>
    </w:lvl>
    <w:lvl w:ilvl="3" w:tplc="1F8EDBCE">
      <w:start w:val="1"/>
      <w:numFmt w:val="bullet"/>
      <w:lvlText w:val=""/>
      <w:lvlJc w:val="left"/>
      <w:pPr>
        <w:ind w:left="2880" w:hanging="360"/>
      </w:pPr>
      <w:rPr>
        <w:rFonts w:ascii="Symbol" w:hAnsi="Symbol" w:hint="default"/>
      </w:rPr>
    </w:lvl>
    <w:lvl w:ilvl="4" w:tplc="1DAC9484">
      <w:start w:val="1"/>
      <w:numFmt w:val="bullet"/>
      <w:lvlText w:val="o"/>
      <w:lvlJc w:val="left"/>
      <w:pPr>
        <w:ind w:left="3600" w:hanging="360"/>
      </w:pPr>
      <w:rPr>
        <w:rFonts w:ascii="Courier New" w:hAnsi="Courier New" w:hint="default"/>
      </w:rPr>
    </w:lvl>
    <w:lvl w:ilvl="5" w:tplc="F7365880">
      <w:start w:val="1"/>
      <w:numFmt w:val="bullet"/>
      <w:lvlText w:val=""/>
      <w:lvlJc w:val="left"/>
      <w:pPr>
        <w:ind w:left="4320" w:hanging="360"/>
      </w:pPr>
      <w:rPr>
        <w:rFonts w:ascii="Wingdings" w:hAnsi="Wingdings" w:hint="default"/>
      </w:rPr>
    </w:lvl>
    <w:lvl w:ilvl="6" w:tplc="97BEE3C4">
      <w:start w:val="1"/>
      <w:numFmt w:val="bullet"/>
      <w:lvlText w:val=""/>
      <w:lvlJc w:val="left"/>
      <w:pPr>
        <w:ind w:left="5040" w:hanging="360"/>
      </w:pPr>
      <w:rPr>
        <w:rFonts w:ascii="Symbol" w:hAnsi="Symbol" w:hint="default"/>
      </w:rPr>
    </w:lvl>
    <w:lvl w:ilvl="7" w:tplc="5DC23E7A">
      <w:start w:val="1"/>
      <w:numFmt w:val="bullet"/>
      <w:lvlText w:val="o"/>
      <w:lvlJc w:val="left"/>
      <w:pPr>
        <w:ind w:left="5760" w:hanging="360"/>
      </w:pPr>
      <w:rPr>
        <w:rFonts w:ascii="Courier New" w:hAnsi="Courier New" w:hint="default"/>
      </w:rPr>
    </w:lvl>
    <w:lvl w:ilvl="8" w:tplc="214470C2">
      <w:start w:val="1"/>
      <w:numFmt w:val="bullet"/>
      <w:lvlText w:val=""/>
      <w:lvlJc w:val="left"/>
      <w:pPr>
        <w:ind w:left="6480" w:hanging="360"/>
      </w:pPr>
      <w:rPr>
        <w:rFonts w:ascii="Wingdings" w:hAnsi="Wingdings" w:hint="default"/>
      </w:rPr>
    </w:lvl>
  </w:abstractNum>
  <w:abstractNum w:abstractNumId="31" w15:restartNumberingAfterBreak="0">
    <w:nsid w:val="668969B5"/>
    <w:multiLevelType w:val="hybridMultilevel"/>
    <w:tmpl w:val="22C65336"/>
    <w:lvl w:ilvl="0" w:tplc="B0C400BC">
      <w:start w:val="1"/>
      <w:numFmt w:val="bullet"/>
      <w:lvlText w:val=""/>
      <w:lvlJc w:val="left"/>
      <w:pPr>
        <w:ind w:left="720" w:hanging="360"/>
      </w:pPr>
      <w:rPr>
        <w:rFonts w:ascii="Symbol" w:hAnsi="Symbol" w:hint="default"/>
      </w:rPr>
    </w:lvl>
    <w:lvl w:ilvl="1" w:tplc="7C30CC58">
      <w:start w:val="1"/>
      <w:numFmt w:val="bullet"/>
      <w:lvlText w:val=""/>
      <w:lvlJc w:val="left"/>
      <w:pPr>
        <w:ind w:left="1440" w:hanging="360"/>
      </w:pPr>
      <w:rPr>
        <w:rFonts w:ascii="Symbol" w:hAnsi="Symbol" w:hint="default"/>
      </w:rPr>
    </w:lvl>
    <w:lvl w:ilvl="2" w:tplc="E9FADD5E">
      <w:start w:val="1"/>
      <w:numFmt w:val="bullet"/>
      <w:lvlText w:val=""/>
      <w:lvlJc w:val="left"/>
      <w:pPr>
        <w:ind w:left="2160" w:hanging="360"/>
      </w:pPr>
      <w:rPr>
        <w:rFonts w:ascii="Wingdings" w:hAnsi="Wingdings" w:hint="default"/>
      </w:rPr>
    </w:lvl>
    <w:lvl w:ilvl="3" w:tplc="1A98B812">
      <w:start w:val="1"/>
      <w:numFmt w:val="bullet"/>
      <w:lvlText w:val=""/>
      <w:lvlJc w:val="left"/>
      <w:pPr>
        <w:ind w:left="2880" w:hanging="360"/>
      </w:pPr>
      <w:rPr>
        <w:rFonts w:ascii="Symbol" w:hAnsi="Symbol" w:hint="default"/>
      </w:rPr>
    </w:lvl>
    <w:lvl w:ilvl="4" w:tplc="1BD0848C">
      <w:start w:val="1"/>
      <w:numFmt w:val="bullet"/>
      <w:lvlText w:val="o"/>
      <w:lvlJc w:val="left"/>
      <w:pPr>
        <w:ind w:left="3600" w:hanging="360"/>
      </w:pPr>
      <w:rPr>
        <w:rFonts w:ascii="Courier New" w:hAnsi="Courier New" w:hint="default"/>
      </w:rPr>
    </w:lvl>
    <w:lvl w:ilvl="5" w:tplc="7090AC4E">
      <w:start w:val="1"/>
      <w:numFmt w:val="bullet"/>
      <w:lvlText w:val=""/>
      <w:lvlJc w:val="left"/>
      <w:pPr>
        <w:ind w:left="4320" w:hanging="360"/>
      </w:pPr>
      <w:rPr>
        <w:rFonts w:ascii="Wingdings" w:hAnsi="Wingdings" w:hint="default"/>
      </w:rPr>
    </w:lvl>
    <w:lvl w:ilvl="6" w:tplc="CE82F886">
      <w:start w:val="1"/>
      <w:numFmt w:val="bullet"/>
      <w:lvlText w:val=""/>
      <w:lvlJc w:val="left"/>
      <w:pPr>
        <w:ind w:left="5040" w:hanging="360"/>
      </w:pPr>
      <w:rPr>
        <w:rFonts w:ascii="Symbol" w:hAnsi="Symbol" w:hint="default"/>
      </w:rPr>
    </w:lvl>
    <w:lvl w:ilvl="7" w:tplc="D5B64358">
      <w:start w:val="1"/>
      <w:numFmt w:val="bullet"/>
      <w:lvlText w:val="o"/>
      <w:lvlJc w:val="left"/>
      <w:pPr>
        <w:ind w:left="5760" w:hanging="360"/>
      </w:pPr>
      <w:rPr>
        <w:rFonts w:ascii="Courier New" w:hAnsi="Courier New" w:hint="default"/>
      </w:rPr>
    </w:lvl>
    <w:lvl w:ilvl="8" w:tplc="0F6AB5CC">
      <w:start w:val="1"/>
      <w:numFmt w:val="bullet"/>
      <w:lvlText w:val=""/>
      <w:lvlJc w:val="left"/>
      <w:pPr>
        <w:ind w:left="6480" w:hanging="360"/>
      </w:pPr>
      <w:rPr>
        <w:rFonts w:ascii="Wingdings" w:hAnsi="Wingdings" w:hint="default"/>
      </w:rPr>
    </w:lvl>
  </w:abstractNum>
  <w:abstractNum w:abstractNumId="32" w15:restartNumberingAfterBreak="0">
    <w:nsid w:val="6CB109B3"/>
    <w:multiLevelType w:val="hybridMultilevel"/>
    <w:tmpl w:val="88C0D30E"/>
    <w:lvl w:ilvl="0" w:tplc="61E4EA76">
      <w:start w:val="1"/>
      <w:numFmt w:val="bullet"/>
      <w:lvlText w:val=""/>
      <w:lvlJc w:val="left"/>
      <w:pPr>
        <w:ind w:left="720" w:hanging="360"/>
      </w:pPr>
      <w:rPr>
        <w:rFonts w:ascii="Symbol" w:hAnsi="Symbol" w:hint="default"/>
      </w:rPr>
    </w:lvl>
    <w:lvl w:ilvl="1" w:tplc="390A8118">
      <w:start w:val="1"/>
      <w:numFmt w:val="bullet"/>
      <w:lvlText w:val="o"/>
      <w:lvlJc w:val="left"/>
      <w:pPr>
        <w:ind w:left="1440" w:hanging="360"/>
      </w:pPr>
      <w:rPr>
        <w:rFonts w:ascii="Courier New" w:hAnsi="Courier New" w:hint="default"/>
      </w:rPr>
    </w:lvl>
    <w:lvl w:ilvl="2" w:tplc="FAC85062">
      <w:start w:val="1"/>
      <w:numFmt w:val="bullet"/>
      <w:lvlText w:val=""/>
      <w:lvlJc w:val="left"/>
      <w:pPr>
        <w:ind w:left="2160" w:hanging="360"/>
      </w:pPr>
      <w:rPr>
        <w:rFonts w:ascii="Wingdings" w:hAnsi="Wingdings" w:hint="default"/>
      </w:rPr>
    </w:lvl>
    <w:lvl w:ilvl="3" w:tplc="33FEFCC0">
      <w:start w:val="1"/>
      <w:numFmt w:val="bullet"/>
      <w:lvlText w:val=""/>
      <w:lvlJc w:val="left"/>
      <w:pPr>
        <w:ind w:left="2880" w:hanging="360"/>
      </w:pPr>
      <w:rPr>
        <w:rFonts w:ascii="Symbol" w:hAnsi="Symbol" w:hint="default"/>
      </w:rPr>
    </w:lvl>
    <w:lvl w:ilvl="4" w:tplc="F60A8C70">
      <w:start w:val="1"/>
      <w:numFmt w:val="bullet"/>
      <w:lvlText w:val="o"/>
      <w:lvlJc w:val="left"/>
      <w:pPr>
        <w:ind w:left="3600" w:hanging="360"/>
      </w:pPr>
      <w:rPr>
        <w:rFonts w:ascii="Courier New" w:hAnsi="Courier New" w:hint="default"/>
      </w:rPr>
    </w:lvl>
    <w:lvl w:ilvl="5" w:tplc="4AC85AE0">
      <w:start w:val="1"/>
      <w:numFmt w:val="bullet"/>
      <w:lvlText w:val=""/>
      <w:lvlJc w:val="left"/>
      <w:pPr>
        <w:ind w:left="4320" w:hanging="360"/>
      </w:pPr>
      <w:rPr>
        <w:rFonts w:ascii="Wingdings" w:hAnsi="Wingdings" w:hint="default"/>
      </w:rPr>
    </w:lvl>
    <w:lvl w:ilvl="6" w:tplc="B70CE3E2">
      <w:start w:val="1"/>
      <w:numFmt w:val="bullet"/>
      <w:lvlText w:val=""/>
      <w:lvlJc w:val="left"/>
      <w:pPr>
        <w:ind w:left="5040" w:hanging="360"/>
      </w:pPr>
      <w:rPr>
        <w:rFonts w:ascii="Symbol" w:hAnsi="Symbol" w:hint="default"/>
      </w:rPr>
    </w:lvl>
    <w:lvl w:ilvl="7" w:tplc="FD7AE396">
      <w:start w:val="1"/>
      <w:numFmt w:val="bullet"/>
      <w:lvlText w:val="o"/>
      <w:lvlJc w:val="left"/>
      <w:pPr>
        <w:ind w:left="5760" w:hanging="360"/>
      </w:pPr>
      <w:rPr>
        <w:rFonts w:ascii="Courier New" w:hAnsi="Courier New" w:hint="default"/>
      </w:rPr>
    </w:lvl>
    <w:lvl w:ilvl="8" w:tplc="829C3632">
      <w:start w:val="1"/>
      <w:numFmt w:val="bullet"/>
      <w:lvlText w:val=""/>
      <w:lvlJc w:val="left"/>
      <w:pPr>
        <w:ind w:left="6480" w:hanging="360"/>
      </w:pPr>
      <w:rPr>
        <w:rFonts w:ascii="Wingdings" w:hAnsi="Wingdings" w:hint="default"/>
      </w:rPr>
    </w:lvl>
  </w:abstractNum>
  <w:abstractNum w:abstractNumId="33" w15:restartNumberingAfterBreak="0">
    <w:nsid w:val="6E9A2754"/>
    <w:multiLevelType w:val="hybridMultilevel"/>
    <w:tmpl w:val="A5AE8D50"/>
    <w:lvl w:ilvl="0" w:tplc="A38CBF9E">
      <w:start w:val="1"/>
      <w:numFmt w:val="decimal"/>
      <w:lvlText w:val="(%1)"/>
      <w:lvlJc w:val="left"/>
      <w:pPr>
        <w:ind w:left="720" w:hanging="360"/>
      </w:pPr>
    </w:lvl>
    <w:lvl w:ilvl="1" w:tplc="B498ABA2">
      <w:start w:val="1"/>
      <w:numFmt w:val="lowerLetter"/>
      <w:lvlText w:val="%2."/>
      <w:lvlJc w:val="left"/>
      <w:pPr>
        <w:ind w:left="1440" w:hanging="360"/>
      </w:pPr>
    </w:lvl>
    <w:lvl w:ilvl="2" w:tplc="02C2464C">
      <w:start w:val="1"/>
      <w:numFmt w:val="lowerRoman"/>
      <w:lvlText w:val="%3."/>
      <w:lvlJc w:val="right"/>
      <w:pPr>
        <w:ind w:left="2160" w:hanging="180"/>
      </w:pPr>
    </w:lvl>
    <w:lvl w:ilvl="3" w:tplc="3522C25C">
      <w:start w:val="1"/>
      <w:numFmt w:val="decimal"/>
      <w:lvlText w:val="%4."/>
      <w:lvlJc w:val="left"/>
      <w:pPr>
        <w:ind w:left="2880" w:hanging="360"/>
      </w:pPr>
    </w:lvl>
    <w:lvl w:ilvl="4" w:tplc="D5A478BE">
      <w:start w:val="1"/>
      <w:numFmt w:val="lowerLetter"/>
      <w:lvlText w:val="%5."/>
      <w:lvlJc w:val="left"/>
      <w:pPr>
        <w:ind w:left="3600" w:hanging="360"/>
      </w:pPr>
    </w:lvl>
    <w:lvl w:ilvl="5" w:tplc="9A3A4A30">
      <w:start w:val="1"/>
      <w:numFmt w:val="lowerRoman"/>
      <w:lvlText w:val="%6."/>
      <w:lvlJc w:val="right"/>
      <w:pPr>
        <w:ind w:left="4320" w:hanging="180"/>
      </w:pPr>
    </w:lvl>
    <w:lvl w:ilvl="6" w:tplc="7C0A0338">
      <w:start w:val="1"/>
      <w:numFmt w:val="decimal"/>
      <w:lvlText w:val="%7."/>
      <w:lvlJc w:val="left"/>
      <w:pPr>
        <w:ind w:left="5040" w:hanging="360"/>
      </w:pPr>
    </w:lvl>
    <w:lvl w:ilvl="7" w:tplc="B5BC9E08">
      <w:start w:val="1"/>
      <w:numFmt w:val="lowerLetter"/>
      <w:lvlText w:val="%8."/>
      <w:lvlJc w:val="left"/>
      <w:pPr>
        <w:ind w:left="5760" w:hanging="360"/>
      </w:pPr>
    </w:lvl>
    <w:lvl w:ilvl="8" w:tplc="0B0E7344">
      <w:start w:val="1"/>
      <w:numFmt w:val="lowerRoman"/>
      <w:lvlText w:val="%9."/>
      <w:lvlJc w:val="right"/>
      <w:pPr>
        <w:ind w:left="6480" w:hanging="180"/>
      </w:pPr>
    </w:lvl>
  </w:abstractNum>
  <w:abstractNum w:abstractNumId="34" w15:restartNumberingAfterBreak="0">
    <w:nsid w:val="719A6F57"/>
    <w:multiLevelType w:val="hybridMultilevel"/>
    <w:tmpl w:val="7A602E44"/>
    <w:lvl w:ilvl="0" w:tplc="3A2C02F4">
      <w:start w:val="1"/>
      <w:numFmt w:val="bullet"/>
      <w:lvlText w:val=""/>
      <w:lvlJc w:val="left"/>
      <w:pPr>
        <w:ind w:left="720" w:hanging="360"/>
      </w:pPr>
      <w:rPr>
        <w:rFonts w:ascii="Symbol" w:hAnsi="Symbol" w:hint="default"/>
      </w:rPr>
    </w:lvl>
    <w:lvl w:ilvl="1" w:tplc="C8A02ED0">
      <w:start w:val="1"/>
      <w:numFmt w:val="bullet"/>
      <w:lvlText w:val="o"/>
      <w:lvlJc w:val="left"/>
      <w:pPr>
        <w:ind w:left="1440" w:hanging="360"/>
      </w:pPr>
      <w:rPr>
        <w:rFonts w:ascii="Courier New" w:hAnsi="Courier New" w:hint="default"/>
      </w:rPr>
    </w:lvl>
    <w:lvl w:ilvl="2" w:tplc="4A142FB8">
      <w:start w:val="1"/>
      <w:numFmt w:val="bullet"/>
      <w:lvlText w:val=""/>
      <w:lvlJc w:val="left"/>
      <w:pPr>
        <w:ind w:left="2160" w:hanging="360"/>
      </w:pPr>
      <w:rPr>
        <w:rFonts w:ascii="Wingdings" w:hAnsi="Wingdings" w:hint="default"/>
      </w:rPr>
    </w:lvl>
    <w:lvl w:ilvl="3" w:tplc="12F81620">
      <w:start w:val="1"/>
      <w:numFmt w:val="bullet"/>
      <w:lvlText w:val=""/>
      <w:lvlJc w:val="left"/>
      <w:pPr>
        <w:ind w:left="2880" w:hanging="360"/>
      </w:pPr>
      <w:rPr>
        <w:rFonts w:ascii="Symbol" w:hAnsi="Symbol" w:hint="default"/>
      </w:rPr>
    </w:lvl>
    <w:lvl w:ilvl="4" w:tplc="34A062F2">
      <w:start w:val="1"/>
      <w:numFmt w:val="bullet"/>
      <w:lvlText w:val="o"/>
      <w:lvlJc w:val="left"/>
      <w:pPr>
        <w:ind w:left="3600" w:hanging="360"/>
      </w:pPr>
      <w:rPr>
        <w:rFonts w:ascii="Courier New" w:hAnsi="Courier New" w:hint="default"/>
      </w:rPr>
    </w:lvl>
    <w:lvl w:ilvl="5" w:tplc="6A862600">
      <w:start w:val="1"/>
      <w:numFmt w:val="bullet"/>
      <w:lvlText w:val=""/>
      <w:lvlJc w:val="left"/>
      <w:pPr>
        <w:ind w:left="4320" w:hanging="360"/>
      </w:pPr>
      <w:rPr>
        <w:rFonts w:ascii="Wingdings" w:hAnsi="Wingdings" w:hint="default"/>
      </w:rPr>
    </w:lvl>
    <w:lvl w:ilvl="6" w:tplc="23886E4A">
      <w:start w:val="1"/>
      <w:numFmt w:val="bullet"/>
      <w:lvlText w:val=""/>
      <w:lvlJc w:val="left"/>
      <w:pPr>
        <w:ind w:left="5040" w:hanging="360"/>
      </w:pPr>
      <w:rPr>
        <w:rFonts w:ascii="Symbol" w:hAnsi="Symbol" w:hint="default"/>
      </w:rPr>
    </w:lvl>
    <w:lvl w:ilvl="7" w:tplc="7A1E5F1E">
      <w:start w:val="1"/>
      <w:numFmt w:val="bullet"/>
      <w:lvlText w:val="o"/>
      <w:lvlJc w:val="left"/>
      <w:pPr>
        <w:ind w:left="5760" w:hanging="360"/>
      </w:pPr>
      <w:rPr>
        <w:rFonts w:ascii="Courier New" w:hAnsi="Courier New" w:hint="default"/>
      </w:rPr>
    </w:lvl>
    <w:lvl w:ilvl="8" w:tplc="60C860C8">
      <w:start w:val="1"/>
      <w:numFmt w:val="bullet"/>
      <w:lvlText w:val=""/>
      <w:lvlJc w:val="left"/>
      <w:pPr>
        <w:ind w:left="6480" w:hanging="360"/>
      </w:pPr>
      <w:rPr>
        <w:rFonts w:ascii="Wingdings" w:hAnsi="Wingdings" w:hint="default"/>
      </w:rPr>
    </w:lvl>
  </w:abstractNum>
  <w:abstractNum w:abstractNumId="35" w15:restartNumberingAfterBreak="0">
    <w:nsid w:val="757A2BA1"/>
    <w:multiLevelType w:val="hybridMultilevel"/>
    <w:tmpl w:val="0F325F36"/>
    <w:lvl w:ilvl="0" w:tplc="307C600E">
      <w:start w:val="1"/>
      <w:numFmt w:val="bullet"/>
      <w:lvlText w:val=""/>
      <w:lvlJc w:val="left"/>
      <w:pPr>
        <w:ind w:left="720" w:hanging="360"/>
      </w:pPr>
      <w:rPr>
        <w:rFonts w:ascii="Symbol" w:hAnsi="Symbol" w:hint="default"/>
      </w:rPr>
    </w:lvl>
    <w:lvl w:ilvl="1" w:tplc="5800652C">
      <w:start w:val="1"/>
      <w:numFmt w:val="bullet"/>
      <w:lvlText w:val="o"/>
      <w:lvlJc w:val="left"/>
      <w:pPr>
        <w:ind w:left="1440" w:hanging="360"/>
      </w:pPr>
      <w:rPr>
        <w:rFonts w:ascii="Courier New" w:hAnsi="Courier New" w:hint="default"/>
      </w:rPr>
    </w:lvl>
    <w:lvl w:ilvl="2" w:tplc="A7505472">
      <w:start w:val="1"/>
      <w:numFmt w:val="bullet"/>
      <w:lvlText w:val=""/>
      <w:lvlJc w:val="left"/>
      <w:pPr>
        <w:ind w:left="2160" w:hanging="360"/>
      </w:pPr>
      <w:rPr>
        <w:rFonts w:ascii="Wingdings" w:hAnsi="Wingdings" w:hint="default"/>
      </w:rPr>
    </w:lvl>
    <w:lvl w:ilvl="3" w:tplc="33689996">
      <w:start w:val="1"/>
      <w:numFmt w:val="bullet"/>
      <w:lvlText w:val=""/>
      <w:lvlJc w:val="left"/>
      <w:pPr>
        <w:ind w:left="2880" w:hanging="360"/>
      </w:pPr>
      <w:rPr>
        <w:rFonts w:ascii="Symbol" w:hAnsi="Symbol" w:hint="default"/>
      </w:rPr>
    </w:lvl>
    <w:lvl w:ilvl="4" w:tplc="7B003406">
      <w:start w:val="1"/>
      <w:numFmt w:val="bullet"/>
      <w:lvlText w:val="o"/>
      <w:lvlJc w:val="left"/>
      <w:pPr>
        <w:ind w:left="3600" w:hanging="360"/>
      </w:pPr>
      <w:rPr>
        <w:rFonts w:ascii="Courier New" w:hAnsi="Courier New" w:hint="default"/>
      </w:rPr>
    </w:lvl>
    <w:lvl w:ilvl="5" w:tplc="47E45BAA">
      <w:start w:val="1"/>
      <w:numFmt w:val="bullet"/>
      <w:lvlText w:val=""/>
      <w:lvlJc w:val="left"/>
      <w:pPr>
        <w:ind w:left="4320" w:hanging="360"/>
      </w:pPr>
      <w:rPr>
        <w:rFonts w:ascii="Wingdings" w:hAnsi="Wingdings" w:hint="default"/>
      </w:rPr>
    </w:lvl>
    <w:lvl w:ilvl="6" w:tplc="FD72BAA6">
      <w:start w:val="1"/>
      <w:numFmt w:val="bullet"/>
      <w:lvlText w:val=""/>
      <w:lvlJc w:val="left"/>
      <w:pPr>
        <w:ind w:left="5040" w:hanging="360"/>
      </w:pPr>
      <w:rPr>
        <w:rFonts w:ascii="Symbol" w:hAnsi="Symbol" w:hint="default"/>
      </w:rPr>
    </w:lvl>
    <w:lvl w:ilvl="7" w:tplc="00668A4E">
      <w:start w:val="1"/>
      <w:numFmt w:val="bullet"/>
      <w:lvlText w:val="o"/>
      <w:lvlJc w:val="left"/>
      <w:pPr>
        <w:ind w:left="5760" w:hanging="360"/>
      </w:pPr>
      <w:rPr>
        <w:rFonts w:ascii="Courier New" w:hAnsi="Courier New" w:hint="default"/>
      </w:rPr>
    </w:lvl>
    <w:lvl w:ilvl="8" w:tplc="79BA3FEA">
      <w:start w:val="1"/>
      <w:numFmt w:val="bullet"/>
      <w:lvlText w:val=""/>
      <w:lvlJc w:val="left"/>
      <w:pPr>
        <w:ind w:left="6480" w:hanging="360"/>
      </w:pPr>
      <w:rPr>
        <w:rFonts w:ascii="Wingdings" w:hAnsi="Wingdings" w:hint="default"/>
      </w:rPr>
    </w:lvl>
  </w:abstractNum>
  <w:abstractNum w:abstractNumId="36" w15:restartNumberingAfterBreak="0">
    <w:nsid w:val="7B733502"/>
    <w:multiLevelType w:val="hybridMultilevel"/>
    <w:tmpl w:val="D06C6A0E"/>
    <w:lvl w:ilvl="0" w:tplc="FD2E7720">
      <w:start w:val="1"/>
      <w:numFmt w:val="bullet"/>
      <w:lvlText w:val="·"/>
      <w:lvlJc w:val="left"/>
      <w:pPr>
        <w:ind w:left="720" w:hanging="360"/>
      </w:pPr>
      <w:rPr>
        <w:rFonts w:ascii="Symbol" w:hAnsi="Symbol" w:hint="default"/>
      </w:rPr>
    </w:lvl>
    <w:lvl w:ilvl="1" w:tplc="7B303E36">
      <w:start w:val="1"/>
      <w:numFmt w:val="bullet"/>
      <w:lvlText w:val="o"/>
      <w:lvlJc w:val="left"/>
      <w:pPr>
        <w:ind w:left="1440" w:hanging="360"/>
      </w:pPr>
      <w:rPr>
        <w:rFonts w:ascii="Courier New" w:hAnsi="Courier New" w:hint="default"/>
      </w:rPr>
    </w:lvl>
    <w:lvl w:ilvl="2" w:tplc="17D48442">
      <w:start w:val="1"/>
      <w:numFmt w:val="bullet"/>
      <w:lvlText w:val=""/>
      <w:lvlJc w:val="left"/>
      <w:pPr>
        <w:ind w:left="2160" w:hanging="360"/>
      </w:pPr>
      <w:rPr>
        <w:rFonts w:ascii="Wingdings" w:hAnsi="Wingdings" w:hint="default"/>
      </w:rPr>
    </w:lvl>
    <w:lvl w:ilvl="3" w:tplc="3BEE8768">
      <w:start w:val="1"/>
      <w:numFmt w:val="bullet"/>
      <w:lvlText w:val=""/>
      <w:lvlJc w:val="left"/>
      <w:pPr>
        <w:ind w:left="2880" w:hanging="360"/>
      </w:pPr>
      <w:rPr>
        <w:rFonts w:ascii="Symbol" w:hAnsi="Symbol" w:hint="default"/>
      </w:rPr>
    </w:lvl>
    <w:lvl w:ilvl="4" w:tplc="49304C94">
      <w:start w:val="1"/>
      <w:numFmt w:val="bullet"/>
      <w:lvlText w:val="o"/>
      <w:lvlJc w:val="left"/>
      <w:pPr>
        <w:ind w:left="3600" w:hanging="360"/>
      </w:pPr>
      <w:rPr>
        <w:rFonts w:ascii="Courier New" w:hAnsi="Courier New" w:hint="default"/>
      </w:rPr>
    </w:lvl>
    <w:lvl w:ilvl="5" w:tplc="593AA138">
      <w:start w:val="1"/>
      <w:numFmt w:val="bullet"/>
      <w:lvlText w:val=""/>
      <w:lvlJc w:val="left"/>
      <w:pPr>
        <w:ind w:left="4320" w:hanging="360"/>
      </w:pPr>
      <w:rPr>
        <w:rFonts w:ascii="Wingdings" w:hAnsi="Wingdings" w:hint="default"/>
      </w:rPr>
    </w:lvl>
    <w:lvl w:ilvl="6" w:tplc="5CE42552">
      <w:start w:val="1"/>
      <w:numFmt w:val="bullet"/>
      <w:lvlText w:val=""/>
      <w:lvlJc w:val="left"/>
      <w:pPr>
        <w:ind w:left="5040" w:hanging="360"/>
      </w:pPr>
      <w:rPr>
        <w:rFonts w:ascii="Symbol" w:hAnsi="Symbol" w:hint="default"/>
      </w:rPr>
    </w:lvl>
    <w:lvl w:ilvl="7" w:tplc="17685D60">
      <w:start w:val="1"/>
      <w:numFmt w:val="bullet"/>
      <w:lvlText w:val="o"/>
      <w:lvlJc w:val="left"/>
      <w:pPr>
        <w:ind w:left="5760" w:hanging="360"/>
      </w:pPr>
      <w:rPr>
        <w:rFonts w:ascii="Courier New" w:hAnsi="Courier New" w:hint="default"/>
      </w:rPr>
    </w:lvl>
    <w:lvl w:ilvl="8" w:tplc="C0563CE8">
      <w:start w:val="1"/>
      <w:numFmt w:val="bullet"/>
      <w:lvlText w:val=""/>
      <w:lvlJc w:val="left"/>
      <w:pPr>
        <w:ind w:left="6480" w:hanging="360"/>
      </w:pPr>
      <w:rPr>
        <w:rFonts w:ascii="Wingdings" w:hAnsi="Wingdings" w:hint="default"/>
      </w:rPr>
    </w:lvl>
  </w:abstractNum>
  <w:abstractNum w:abstractNumId="37" w15:restartNumberingAfterBreak="0">
    <w:nsid w:val="7BB3AFC0"/>
    <w:multiLevelType w:val="hybridMultilevel"/>
    <w:tmpl w:val="29CE09F2"/>
    <w:lvl w:ilvl="0" w:tplc="F9C4686A">
      <w:start w:val="1"/>
      <w:numFmt w:val="bullet"/>
      <w:lvlText w:val="·"/>
      <w:lvlJc w:val="left"/>
      <w:pPr>
        <w:ind w:left="720" w:hanging="360"/>
      </w:pPr>
      <w:rPr>
        <w:rFonts w:ascii="Symbol" w:hAnsi="Symbol" w:hint="default"/>
      </w:rPr>
    </w:lvl>
    <w:lvl w:ilvl="1" w:tplc="37C26EC6">
      <w:start w:val="1"/>
      <w:numFmt w:val="bullet"/>
      <w:lvlText w:val="o"/>
      <w:lvlJc w:val="left"/>
      <w:pPr>
        <w:ind w:left="1440" w:hanging="360"/>
      </w:pPr>
      <w:rPr>
        <w:rFonts w:ascii="Courier New" w:hAnsi="Courier New" w:hint="default"/>
      </w:rPr>
    </w:lvl>
    <w:lvl w:ilvl="2" w:tplc="1E1A1EF6">
      <w:start w:val="1"/>
      <w:numFmt w:val="bullet"/>
      <w:lvlText w:val=""/>
      <w:lvlJc w:val="left"/>
      <w:pPr>
        <w:ind w:left="2160" w:hanging="360"/>
      </w:pPr>
      <w:rPr>
        <w:rFonts w:ascii="Wingdings" w:hAnsi="Wingdings" w:hint="default"/>
      </w:rPr>
    </w:lvl>
    <w:lvl w:ilvl="3" w:tplc="461E5430">
      <w:start w:val="1"/>
      <w:numFmt w:val="bullet"/>
      <w:lvlText w:val=""/>
      <w:lvlJc w:val="left"/>
      <w:pPr>
        <w:ind w:left="2880" w:hanging="360"/>
      </w:pPr>
      <w:rPr>
        <w:rFonts w:ascii="Symbol" w:hAnsi="Symbol" w:hint="default"/>
      </w:rPr>
    </w:lvl>
    <w:lvl w:ilvl="4" w:tplc="39805C28">
      <w:start w:val="1"/>
      <w:numFmt w:val="bullet"/>
      <w:lvlText w:val="o"/>
      <w:lvlJc w:val="left"/>
      <w:pPr>
        <w:ind w:left="3600" w:hanging="360"/>
      </w:pPr>
      <w:rPr>
        <w:rFonts w:ascii="Courier New" w:hAnsi="Courier New" w:hint="default"/>
      </w:rPr>
    </w:lvl>
    <w:lvl w:ilvl="5" w:tplc="BFF6B23A">
      <w:start w:val="1"/>
      <w:numFmt w:val="bullet"/>
      <w:lvlText w:val=""/>
      <w:lvlJc w:val="left"/>
      <w:pPr>
        <w:ind w:left="4320" w:hanging="360"/>
      </w:pPr>
      <w:rPr>
        <w:rFonts w:ascii="Wingdings" w:hAnsi="Wingdings" w:hint="default"/>
      </w:rPr>
    </w:lvl>
    <w:lvl w:ilvl="6" w:tplc="CCCC57EC">
      <w:start w:val="1"/>
      <w:numFmt w:val="bullet"/>
      <w:lvlText w:val=""/>
      <w:lvlJc w:val="left"/>
      <w:pPr>
        <w:ind w:left="5040" w:hanging="360"/>
      </w:pPr>
      <w:rPr>
        <w:rFonts w:ascii="Symbol" w:hAnsi="Symbol" w:hint="default"/>
      </w:rPr>
    </w:lvl>
    <w:lvl w:ilvl="7" w:tplc="65945174">
      <w:start w:val="1"/>
      <w:numFmt w:val="bullet"/>
      <w:lvlText w:val="o"/>
      <w:lvlJc w:val="left"/>
      <w:pPr>
        <w:ind w:left="5760" w:hanging="360"/>
      </w:pPr>
      <w:rPr>
        <w:rFonts w:ascii="Courier New" w:hAnsi="Courier New" w:hint="default"/>
      </w:rPr>
    </w:lvl>
    <w:lvl w:ilvl="8" w:tplc="27D208AC">
      <w:start w:val="1"/>
      <w:numFmt w:val="bullet"/>
      <w:lvlText w:val=""/>
      <w:lvlJc w:val="left"/>
      <w:pPr>
        <w:ind w:left="6480" w:hanging="360"/>
      </w:pPr>
      <w:rPr>
        <w:rFonts w:ascii="Wingdings" w:hAnsi="Wingdings" w:hint="default"/>
      </w:rPr>
    </w:lvl>
  </w:abstractNum>
  <w:abstractNum w:abstractNumId="38" w15:restartNumberingAfterBreak="0">
    <w:nsid w:val="7E2C245B"/>
    <w:multiLevelType w:val="hybridMultilevel"/>
    <w:tmpl w:val="C8B2F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30032166">
    <w:abstractNumId w:val="1"/>
  </w:num>
  <w:num w:numId="2" w16cid:durableId="1463228540">
    <w:abstractNumId w:val="24"/>
  </w:num>
  <w:num w:numId="3" w16cid:durableId="140971979">
    <w:abstractNumId w:val="7"/>
  </w:num>
  <w:num w:numId="4" w16cid:durableId="714620549">
    <w:abstractNumId w:val="8"/>
  </w:num>
  <w:num w:numId="5" w16cid:durableId="993143501">
    <w:abstractNumId w:val="4"/>
  </w:num>
  <w:num w:numId="6" w16cid:durableId="1665814528">
    <w:abstractNumId w:val="3"/>
  </w:num>
  <w:num w:numId="7" w16cid:durableId="2079669374">
    <w:abstractNumId w:val="11"/>
  </w:num>
  <w:num w:numId="8" w16cid:durableId="1598949661">
    <w:abstractNumId w:val="33"/>
  </w:num>
  <w:num w:numId="9" w16cid:durableId="935094680">
    <w:abstractNumId w:val="23"/>
  </w:num>
  <w:num w:numId="10" w16cid:durableId="732587315">
    <w:abstractNumId w:val="19"/>
  </w:num>
  <w:num w:numId="11" w16cid:durableId="896748422">
    <w:abstractNumId w:val="37"/>
  </w:num>
  <w:num w:numId="12" w16cid:durableId="658776868">
    <w:abstractNumId w:val="30"/>
  </w:num>
  <w:num w:numId="13" w16cid:durableId="944578949">
    <w:abstractNumId w:val="22"/>
  </w:num>
  <w:num w:numId="14" w16cid:durableId="2104495845">
    <w:abstractNumId w:val="29"/>
  </w:num>
  <w:num w:numId="15" w16cid:durableId="1009865782">
    <w:abstractNumId w:val="10"/>
  </w:num>
  <w:num w:numId="16" w16cid:durableId="1535774644">
    <w:abstractNumId w:val="27"/>
  </w:num>
  <w:num w:numId="17" w16cid:durableId="1055083034">
    <w:abstractNumId w:val="0"/>
  </w:num>
  <w:num w:numId="18" w16cid:durableId="1996300532">
    <w:abstractNumId w:val="9"/>
  </w:num>
  <w:num w:numId="19" w16cid:durableId="305822864">
    <w:abstractNumId w:val="5"/>
  </w:num>
  <w:num w:numId="20" w16cid:durableId="393744608">
    <w:abstractNumId w:val="13"/>
  </w:num>
  <w:num w:numId="21" w16cid:durableId="188103940">
    <w:abstractNumId w:val="36"/>
  </w:num>
  <w:num w:numId="22" w16cid:durableId="1882940042">
    <w:abstractNumId w:val="21"/>
  </w:num>
  <w:num w:numId="23" w16cid:durableId="1361128415">
    <w:abstractNumId w:val="2"/>
  </w:num>
  <w:num w:numId="24" w16cid:durableId="1604991210">
    <w:abstractNumId w:val="16"/>
  </w:num>
  <w:num w:numId="25" w16cid:durableId="413475090">
    <w:abstractNumId w:val="25"/>
  </w:num>
  <w:num w:numId="26" w16cid:durableId="1474787781">
    <w:abstractNumId w:val="12"/>
  </w:num>
  <w:num w:numId="27" w16cid:durableId="1490052741">
    <w:abstractNumId w:val="20"/>
  </w:num>
  <w:num w:numId="28" w16cid:durableId="1869755787">
    <w:abstractNumId w:val="6"/>
  </w:num>
  <w:num w:numId="29" w16cid:durableId="1655597296">
    <w:abstractNumId w:val="17"/>
  </w:num>
  <w:num w:numId="30" w16cid:durableId="117144681">
    <w:abstractNumId w:val="32"/>
  </w:num>
  <w:num w:numId="31" w16cid:durableId="873493867">
    <w:abstractNumId w:val="26"/>
  </w:num>
  <w:num w:numId="32" w16cid:durableId="2081638940">
    <w:abstractNumId w:val="35"/>
  </w:num>
  <w:num w:numId="33" w16cid:durableId="1419865966">
    <w:abstractNumId w:val="15"/>
  </w:num>
  <w:num w:numId="34" w16cid:durableId="1530022766">
    <w:abstractNumId w:val="31"/>
  </w:num>
  <w:num w:numId="35" w16cid:durableId="789671337">
    <w:abstractNumId w:val="34"/>
  </w:num>
  <w:num w:numId="36" w16cid:durableId="1233782001">
    <w:abstractNumId w:val="14"/>
  </w:num>
  <w:num w:numId="37" w16cid:durableId="1082605992">
    <w:abstractNumId w:val="38"/>
  </w:num>
  <w:num w:numId="38" w16cid:durableId="2013557510">
    <w:abstractNumId w:val="18"/>
  </w:num>
  <w:num w:numId="39" w16cid:durableId="10373135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F1C6B9"/>
    <w:rsid w:val="00103EEC"/>
    <w:rsid w:val="002B6BFC"/>
    <w:rsid w:val="00327841"/>
    <w:rsid w:val="00337BC3"/>
    <w:rsid w:val="003D165F"/>
    <w:rsid w:val="00427E44"/>
    <w:rsid w:val="004469F4"/>
    <w:rsid w:val="00447167"/>
    <w:rsid w:val="005E50BA"/>
    <w:rsid w:val="00643D6D"/>
    <w:rsid w:val="007005F3"/>
    <w:rsid w:val="007D054D"/>
    <w:rsid w:val="00806628"/>
    <w:rsid w:val="00867637"/>
    <w:rsid w:val="008922C2"/>
    <w:rsid w:val="008B7B2A"/>
    <w:rsid w:val="00973103"/>
    <w:rsid w:val="00AB6F71"/>
    <w:rsid w:val="00AD431A"/>
    <w:rsid w:val="00AE3365"/>
    <w:rsid w:val="00B179C8"/>
    <w:rsid w:val="00BF08FE"/>
    <w:rsid w:val="00C23932"/>
    <w:rsid w:val="00C41D22"/>
    <w:rsid w:val="00C92532"/>
    <w:rsid w:val="00CB2A3A"/>
    <w:rsid w:val="00D06E66"/>
    <w:rsid w:val="00DC26D7"/>
    <w:rsid w:val="00DC3EDF"/>
    <w:rsid w:val="00E13B6E"/>
    <w:rsid w:val="00EF1A52"/>
    <w:rsid w:val="00F108D0"/>
    <w:rsid w:val="00FB6EAF"/>
    <w:rsid w:val="00FD1401"/>
    <w:rsid w:val="0100E191"/>
    <w:rsid w:val="016E6E1D"/>
    <w:rsid w:val="025748E5"/>
    <w:rsid w:val="05FB038D"/>
    <w:rsid w:val="086BCE15"/>
    <w:rsid w:val="08C2B1DE"/>
    <w:rsid w:val="0A3CDEA8"/>
    <w:rsid w:val="0BD8AF09"/>
    <w:rsid w:val="0C890E89"/>
    <w:rsid w:val="0E84CE56"/>
    <w:rsid w:val="124F0F81"/>
    <w:rsid w:val="1769F298"/>
    <w:rsid w:val="182BD836"/>
    <w:rsid w:val="18B73211"/>
    <w:rsid w:val="1C622533"/>
    <w:rsid w:val="1CE5386B"/>
    <w:rsid w:val="1E52295D"/>
    <w:rsid w:val="1E7E6627"/>
    <w:rsid w:val="1F0D4B38"/>
    <w:rsid w:val="21207100"/>
    <w:rsid w:val="22F77F64"/>
    <w:rsid w:val="23E8A9E1"/>
    <w:rsid w:val="25178506"/>
    <w:rsid w:val="26F8315B"/>
    <w:rsid w:val="2764063D"/>
    <w:rsid w:val="27FB487E"/>
    <w:rsid w:val="29FFF337"/>
    <w:rsid w:val="2AAECD13"/>
    <w:rsid w:val="2B01E4D2"/>
    <w:rsid w:val="2CD682B1"/>
    <w:rsid w:val="2E834F1A"/>
    <w:rsid w:val="32D060AB"/>
    <w:rsid w:val="33EA97D9"/>
    <w:rsid w:val="340D90F9"/>
    <w:rsid w:val="352E6B17"/>
    <w:rsid w:val="35A63A81"/>
    <w:rsid w:val="369E84C2"/>
    <w:rsid w:val="3776F31E"/>
    <w:rsid w:val="38110903"/>
    <w:rsid w:val="39A9A5A2"/>
    <w:rsid w:val="3AFFF543"/>
    <w:rsid w:val="3B48A9C5"/>
    <w:rsid w:val="3D55A549"/>
    <w:rsid w:val="3EF878E0"/>
    <w:rsid w:val="4083173D"/>
    <w:rsid w:val="413F285E"/>
    <w:rsid w:val="43D7FEC6"/>
    <w:rsid w:val="44640A96"/>
    <w:rsid w:val="457F4BBA"/>
    <w:rsid w:val="45FFDAF7"/>
    <w:rsid w:val="46CF246B"/>
    <w:rsid w:val="472CE0B6"/>
    <w:rsid w:val="48272CCD"/>
    <w:rsid w:val="48781DFD"/>
    <w:rsid w:val="488B71DD"/>
    <w:rsid w:val="49EBACE2"/>
    <w:rsid w:val="4AFD9427"/>
    <w:rsid w:val="4B6105B5"/>
    <w:rsid w:val="4BB6D055"/>
    <w:rsid w:val="4BBBBDEB"/>
    <w:rsid w:val="4D65E097"/>
    <w:rsid w:val="4F73987F"/>
    <w:rsid w:val="5075C8B5"/>
    <w:rsid w:val="5669387E"/>
    <w:rsid w:val="57445D7A"/>
    <w:rsid w:val="5CF8E07A"/>
    <w:rsid w:val="64A1C44B"/>
    <w:rsid w:val="64F1C6B9"/>
    <w:rsid w:val="66A02DAF"/>
    <w:rsid w:val="6839D51D"/>
    <w:rsid w:val="683E2309"/>
    <w:rsid w:val="6A886D16"/>
    <w:rsid w:val="6AB51432"/>
    <w:rsid w:val="6C6D9D3F"/>
    <w:rsid w:val="6D6F1E29"/>
    <w:rsid w:val="6E08906C"/>
    <w:rsid w:val="6F2CEED1"/>
    <w:rsid w:val="6FFD89BB"/>
    <w:rsid w:val="700591F9"/>
    <w:rsid w:val="70B58CED"/>
    <w:rsid w:val="72A7DA12"/>
    <w:rsid w:val="7373F0A6"/>
    <w:rsid w:val="740C7C2F"/>
    <w:rsid w:val="75EC148F"/>
    <w:rsid w:val="7884D959"/>
    <w:rsid w:val="7B512192"/>
    <w:rsid w:val="7E3DFBF8"/>
    <w:rsid w:val="7E57A657"/>
    <w:rsid w:val="7FC8724A"/>
    <w:rsid w:val="7FFF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C6B9"/>
  <w15:chartTrackingRefBased/>
  <w15:docId w15:val="{903AF2BC-C3C7-4862-ACBA-A453236D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3D16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65F"/>
    <w:rPr>
      <w:rFonts w:ascii="Segoe UI" w:hAnsi="Segoe UI" w:cs="Segoe UI"/>
      <w:sz w:val="18"/>
      <w:szCs w:val="18"/>
    </w:rPr>
  </w:style>
  <w:style w:type="paragraph" w:styleId="Revision">
    <w:name w:val="Revision"/>
    <w:hidden/>
    <w:uiPriority w:val="99"/>
    <w:semiHidden/>
    <w:rsid w:val="00B179C8"/>
    <w:pPr>
      <w:spacing w:after="0" w:line="240" w:lineRule="auto"/>
    </w:pPr>
  </w:style>
  <w:style w:type="character" w:styleId="CommentReference">
    <w:name w:val="annotation reference"/>
    <w:basedOn w:val="DefaultParagraphFont"/>
    <w:uiPriority w:val="99"/>
    <w:semiHidden/>
    <w:unhideWhenUsed/>
    <w:rsid w:val="00867637"/>
    <w:rPr>
      <w:sz w:val="16"/>
      <w:szCs w:val="16"/>
    </w:rPr>
  </w:style>
  <w:style w:type="paragraph" w:styleId="CommentText">
    <w:name w:val="annotation text"/>
    <w:basedOn w:val="Normal"/>
    <w:link w:val="CommentTextChar"/>
    <w:uiPriority w:val="99"/>
    <w:unhideWhenUsed/>
    <w:rsid w:val="00867637"/>
    <w:pPr>
      <w:spacing w:line="240" w:lineRule="auto"/>
    </w:pPr>
    <w:rPr>
      <w:sz w:val="20"/>
      <w:szCs w:val="20"/>
    </w:rPr>
  </w:style>
  <w:style w:type="character" w:customStyle="1" w:styleId="CommentTextChar">
    <w:name w:val="Comment Text Char"/>
    <w:basedOn w:val="DefaultParagraphFont"/>
    <w:link w:val="CommentText"/>
    <w:uiPriority w:val="99"/>
    <w:rsid w:val="00867637"/>
    <w:rPr>
      <w:sz w:val="20"/>
      <w:szCs w:val="20"/>
    </w:rPr>
  </w:style>
  <w:style w:type="paragraph" w:styleId="CommentSubject">
    <w:name w:val="annotation subject"/>
    <w:basedOn w:val="CommentText"/>
    <w:next w:val="CommentText"/>
    <w:link w:val="CommentSubjectChar"/>
    <w:uiPriority w:val="99"/>
    <w:semiHidden/>
    <w:unhideWhenUsed/>
    <w:rsid w:val="00867637"/>
    <w:rPr>
      <w:b/>
      <w:bCs/>
    </w:rPr>
  </w:style>
  <w:style w:type="character" w:customStyle="1" w:styleId="CommentSubjectChar">
    <w:name w:val="Comment Subject Char"/>
    <w:basedOn w:val="CommentTextChar"/>
    <w:link w:val="CommentSubject"/>
    <w:uiPriority w:val="99"/>
    <w:semiHidden/>
    <w:rsid w:val="00867637"/>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isin@carmichaelireland.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679</Words>
  <Characters>4133</Characters>
  <Application>Microsoft Office Word</Application>
  <DocSecurity>0</DocSecurity>
  <Lines>86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Róisín McGuigan</dc:creator>
  <cp:keywords/>
  <dc:description/>
  <cp:lastModifiedBy>Communications</cp:lastModifiedBy>
  <cp:revision>2</cp:revision>
  <dcterms:created xsi:type="dcterms:W3CDTF">2024-09-03T11:05:00Z</dcterms:created>
  <dcterms:modified xsi:type="dcterms:W3CDTF">2024-09-03T11:05:00Z</dcterms:modified>
</cp:coreProperties>
</file>